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D5C4E" w14:textId="77777777" w:rsidR="00B8516D" w:rsidRDefault="0035709A" w:rsidP="00C00612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Vorschlag für einen GLK-Beschluss</w:t>
      </w:r>
    </w:p>
    <w:p w14:paraId="1B4AD476" w14:textId="77777777" w:rsidR="00A72761" w:rsidRDefault="00A72761" w:rsidP="002117A7">
      <w:pPr>
        <w:spacing w:after="0"/>
        <w:rPr>
          <w:rFonts w:ascii="Arial" w:hAnsi="Arial" w:cs="Arial"/>
          <w:b/>
          <w:sz w:val="20"/>
          <w:szCs w:val="20"/>
        </w:rPr>
      </w:pPr>
    </w:p>
    <w:p w14:paraId="20C56838" w14:textId="77777777" w:rsidR="0038725A" w:rsidRDefault="0038725A" w:rsidP="00846F66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14:paraId="503BEC68" w14:textId="77777777" w:rsidR="00DD3B35" w:rsidRPr="00975328" w:rsidRDefault="00DD3B35" w:rsidP="002117A7">
      <w:pPr>
        <w:spacing w:after="0"/>
        <w:rPr>
          <w:rFonts w:ascii="Arial" w:hAnsi="Arial" w:cs="Arial"/>
          <w:b/>
          <w:sz w:val="24"/>
          <w:szCs w:val="24"/>
        </w:rPr>
      </w:pPr>
    </w:p>
    <w:p w14:paraId="25E9373C" w14:textId="77777777" w:rsidR="00846F66" w:rsidRDefault="00C00612" w:rsidP="00846F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GLK- Beschluss</w:t>
      </w:r>
      <w:r w:rsidR="006D644E" w:rsidRPr="002117A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zur </w:t>
      </w:r>
      <w:r w:rsidR="00846F66">
        <w:rPr>
          <w:rFonts w:ascii="Arial" w:hAnsi="Arial" w:cs="Arial"/>
          <w:b/>
          <w:sz w:val="32"/>
          <w:szCs w:val="32"/>
        </w:rPr>
        <w:t>Vertretungsplanung</w:t>
      </w:r>
      <w:r w:rsidR="00846F66">
        <w:rPr>
          <w:rFonts w:ascii="Arial" w:hAnsi="Arial" w:cs="Arial"/>
          <w:b/>
          <w:sz w:val="32"/>
          <w:szCs w:val="32"/>
        </w:rPr>
        <w:br/>
        <w:t xml:space="preserve">und </w:t>
      </w:r>
      <w:r>
        <w:rPr>
          <w:rFonts w:ascii="Arial" w:hAnsi="Arial" w:cs="Arial"/>
          <w:b/>
          <w:sz w:val="32"/>
          <w:szCs w:val="32"/>
        </w:rPr>
        <w:t>Vermeidung von Mehrarbeitsunte</w:t>
      </w:r>
      <w:r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>richt</w:t>
      </w:r>
      <w:r w:rsidR="007863F8">
        <w:rPr>
          <w:rFonts w:ascii="Arial" w:hAnsi="Arial" w:cs="Arial"/>
          <w:b/>
          <w:sz w:val="32"/>
          <w:szCs w:val="32"/>
        </w:rPr>
        <w:t xml:space="preserve"> (MAU)</w:t>
      </w:r>
      <w:r w:rsidR="00846F66">
        <w:rPr>
          <w:rFonts w:ascii="Arial" w:hAnsi="Arial" w:cs="Arial"/>
          <w:b/>
          <w:sz w:val="32"/>
          <w:szCs w:val="32"/>
        </w:rPr>
        <w:t xml:space="preserve"> an der</w:t>
      </w:r>
    </w:p>
    <w:p w14:paraId="7EF8D062" w14:textId="77777777" w:rsidR="00846F66" w:rsidRDefault="00846F66" w:rsidP="00846F66">
      <w:pPr>
        <w:spacing w:after="0"/>
        <w:ind w:firstLine="708"/>
        <w:rPr>
          <w:rFonts w:ascii="Arial" w:hAnsi="Arial" w:cs="Arial"/>
          <w:b/>
          <w:sz w:val="32"/>
          <w:szCs w:val="32"/>
        </w:rPr>
      </w:pPr>
    </w:p>
    <w:p w14:paraId="2A5F4CC5" w14:textId="77777777" w:rsidR="00B8516D" w:rsidRDefault="00846F66" w:rsidP="00846F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14:paraId="2510DD23" w14:textId="77777777" w:rsidR="00846F66" w:rsidRPr="00844627" w:rsidRDefault="00846F66" w:rsidP="00846F66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844627">
        <w:rPr>
          <w:rFonts w:ascii="Arial" w:hAnsi="Arial" w:cs="Arial"/>
          <w:b/>
          <w:sz w:val="20"/>
          <w:szCs w:val="20"/>
        </w:rPr>
        <w:t>Name der Schule</w:t>
      </w:r>
      <w:r>
        <w:rPr>
          <w:rFonts w:ascii="Arial" w:hAnsi="Arial" w:cs="Arial"/>
          <w:b/>
          <w:sz w:val="20"/>
          <w:szCs w:val="20"/>
        </w:rPr>
        <w:t>)</w:t>
      </w:r>
    </w:p>
    <w:p w14:paraId="13004AB4" w14:textId="77777777" w:rsidR="00846F66" w:rsidRPr="002117A7" w:rsidRDefault="00846F66" w:rsidP="002117A7">
      <w:pPr>
        <w:jc w:val="center"/>
        <w:rPr>
          <w:rFonts w:ascii="Arial" w:hAnsi="Arial" w:cs="Arial"/>
          <w:b/>
          <w:sz w:val="32"/>
          <w:szCs w:val="32"/>
        </w:rPr>
      </w:pPr>
    </w:p>
    <w:p w14:paraId="0D3E9DB5" w14:textId="77777777" w:rsidR="0038725A" w:rsidRPr="00975328" w:rsidRDefault="0038725A" w:rsidP="006F7F01">
      <w:pPr>
        <w:rPr>
          <w:rFonts w:ascii="Arial" w:hAnsi="Arial" w:cs="Arial"/>
          <w:b/>
          <w:sz w:val="20"/>
          <w:szCs w:val="20"/>
        </w:rPr>
      </w:pPr>
    </w:p>
    <w:p w14:paraId="3634D2B7" w14:textId="77777777" w:rsidR="00C00612" w:rsidRPr="00846F66" w:rsidRDefault="003365AA" w:rsidP="006F7F01">
      <w:pPr>
        <w:rPr>
          <w:rFonts w:ascii="Arial" w:hAnsi="Arial" w:cs="Arial"/>
          <w:sz w:val="20"/>
          <w:szCs w:val="20"/>
        </w:rPr>
      </w:pPr>
      <w:r w:rsidRPr="00846F66">
        <w:rPr>
          <w:rFonts w:ascii="Arial" w:hAnsi="Arial" w:cs="Arial"/>
          <w:sz w:val="20"/>
          <w:szCs w:val="20"/>
        </w:rPr>
        <w:t xml:space="preserve">An </w:t>
      </w:r>
      <w:r w:rsidR="00B8516D" w:rsidRPr="00846F66">
        <w:rPr>
          <w:rFonts w:ascii="Arial" w:hAnsi="Arial" w:cs="Arial"/>
          <w:sz w:val="20"/>
          <w:szCs w:val="20"/>
        </w:rPr>
        <w:t xml:space="preserve">unserer </w:t>
      </w:r>
      <w:r w:rsidRPr="00846F66">
        <w:rPr>
          <w:rFonts w:ascii="Arial" w:hAnsi="Arial" w:cs="Arial"/>
          <w:sz w:val="20"/>
          <w:szCs w:val="20"/>
        </w:rPr>
        <w:t xml:space="preserve">Schule besteht </w:t>
      </w:r>
      <w:r w:rsidR="00447479" w:rsidRPr="00846F66">
        <w:rPr>
          <w:rFonts w:ascii="Arial" w:hAnsi="Arial" w:cs="Arial"/>
          <w:sz w:val="20"/>
          <w:szCs w:val="20"/>
        </w:rPr>
        <w:t>regelmäßig</w:t>
      </w:r>
      <w:r w:rsidR="008109F5" w:rsidRPr="00846F66">
        <w:rPr>
          <w:rFonts w:ascii="Arial" w:hAnsi="Arial" w:cs="Arial"/>
          <w:sz w:val="20"/>
          <w:szCs w:val="20"/>
        </w:rPr>
        <w:t xml:space="preserve"> </w:t>
      </w:r>
      <w:r w:rsidRPr="00846F66">
        <w:rPr>
          <w:rFonts w:ascii="Arial" w:hAnsi="Arial" w:cs="Arial"/>
          <w:sz w:val="20"/>
          <w:szCs w:val="20"/>
        </w:rPr>
        <w:t>die Notwendigkeit, d</w:t>
      </w:r>
      <w:r w:rsidR="000474B4" w:rsidRPr="00846F66">
        <w:rPr>
          <w:rFonts w:ascii="Arial" w:hAnsi="Arial" w:cs="Arial"/>
          <w:sz w:val="20"/>
          <w:szCs w:val="20"/>
        </w:rPr>
        <w:t>ie vielfältig begründete Abwese</w:t>
      </w:r>
      <w:r w:rsidR="000474B4" w:rsidRPr="00846F66">
        <w:rPr>
          <w:rFonts w:ascii="Arial" w:hAnsi="Arial" w:cs="Arial"/>
          <w:sz w:val="20"/>
          <w:szCs w:val="20"/>
        </w:rPr>
        <w:t>n</w:t>
      </w:r>
      <w:r w:rsidR="000474B4" w:rsidRPr="00846F66">
        <w:rPr>
          <w:rFonts w:ascii="Arial" w:hAnsi="Arial" w:cs="Arial"/>
          <w:sz w:val="20"/>
          <w:szCs w:val="20"/>
        </w:rPr>
        <w:t xml:space="preserve">heit </w:t>
      </w:r>
      <w:r w:rsidRPr="00846F66">
        <w:rPr>
          <w:rFonts w:ascii="Arial" w:hAnsi="Arial" w:cs="Arial"/>
          <w:sz w:val="20"/>
          <w:szCs w:val="20"/>
        </w:rPr>
        <w:t xml:space="preserve">von Lehrkräften </w:t>
      </w:r>
      <w:r w:rsidR="000474B4" w:rsidRPr="00846F66">
        <w:rPr>
          <w:rFonts w:ascii="Arial" w:hAnsi="Arial" w:cs="Arial"/>
          <w:sz w:val="20"/>
          <w:szCs w:val="20"/>
        </w:rPr>
        <w:t xml:space="preserve">zu bewältigen. </w:t>
      </w:r>
      <w:r w:rsidR="00B8516D" w:rsidRPr="00846F66">
        <w:rPr>
          <w:rFonts w:ascii="Arial" w:hAnsi="Arial" w:cs="Arial"/>
          <w:sz w:val="20"/>
          <w:szCs w:val="20"/>
        </w:rPr>
        <w:t>Auf der Grundlage von Konferenzordnung § 2 Abs. 1 Nr. 9 hat die Gesam</w:t>
      </w:r>
      <w:r w:rsidR="00B8516D" w:rsidRPr="00846F66">
        <w:rPr>
          <w:rFonts w:ascii="Arial" w:hAnsi="Arial" w:cs="Arial"/>
          <w:sz w:val="20"/>
          <w:szCs w:val="20"/>
        </w:rPr>
        <w:t>t</w:t>
      </w:r>
      <w:r w:rsidR="00B8516D" w:rsidRPr="00846F66">
        <w:rPr>
          <w:rFonts w:ascii="Arial" w:hAnsi="Arial" w:cs="Arial"/>
          <w:sz w:val="20"/>
          <w:szCs w:val="20"/>
        </w:rPr>
        <w:t>lehrerkonfere</w:t>
      </w:r>
      <w:r w:rsidR="00643FCE" w:rsidRPr="00846F66">
        <w:rPr>
          <w:rFonts w:ascii="Arial" w:hAnsi="Arial" w:cs="Arial"/>
          <w:sz w:val="20"/>
          <w:szCs w:val="20"/>
        </w:rPr>
        <w:t xml:space="preserve">nz deshalb am </w:t>
      </w:r>
      <w:r w:rsidR="005F4754">
        <w:rPr>
          <w:rFonts w:ascii="Arial" w:hAnsi="Arial" w:cs="Arial"/>
          <w:sz w:val="20"/>
          <w:szCs w:val="20"/>
        </w:rPr>
        <w:t xml:space="preserve">__________ </w:t>
      </w:r>
      <w:r w:rsidR="00643FCE" w:rsidRPr="00846F66">
        <w:rPr>
          <w:rFonts w:ascii="Arial" w:hAnsi="Arial" w:cs="Arial"/>
          <w:sz w:val="20"/>
          <w:szCs w:val="20"/>
        </w:rPr>
        <w:t>201</w:t>
      </w:r>
      <w:r w:rsidR="00846F66" w:rsidRPr="00846F66">
        <w:rPr>
          <w:rFonts w:ascii="Arial" w:hAnsi="Arial" w:cs="Arial"/>
          <w:sz w:val="20"/>
          <w:szCs w:val="20"/>
        </w:rPr>
        <w:t>7</w:t>
      </w:r>
      <w:r w:rsidR="00643FCE" w:rsidRPr="00846F66">
        <w:rPr>
          <w:rFonts w:ascii="Arial" w:hAnsi="Arial" w:cs="Arial"/>
          <w:sz w:val="20"/>
          <w:szCs w:val="20"/>
        </w:rPr>
        <w:t xml:space="preserve">  eine </w:t>
      </w:r>
      <w:r w:rsidR="00B8516D" w:rsidRPr="00846F66">
        <w:rPr>
          <w:rFonts w:ascii="Arial" w:hAnsi="Arial" w:cs="Arial"/>
          <w:sz w:val="20"/>
          <w:szCs w:val="20"/>
        </w:rPr>
        <w:t>Empfehlung</w:t>
      </w:r>
      <w:r w:rsidR="00643FCE" w:rsidRPr="00846F66">
        <w:rPr>
          <w:rFonts w:ascii="Arial" w:hAnsi="Arial" w:cs="Arial"/>
          <w:sz w:val="20"/>
          <w:szCs w:val="20"/>
        </w:rPr>
        <w:t xml:space="preserve"> </w:t>
      </w:r>
      <w:r w:rsidR="008109F5" w:rsidRPr="00846F66">
        <w:rPr>
          <w:rFonts w:ascii="Arial" w:hAnsi="Arial" w:cs="Arial"/>
          <w:sz w:val="20"/>
          <w:szCs w:val="20"/>
        </w:rPr>
        <w:t xml:space="preserve"> für </w:t>
      </w:r>
      <w:r w:rsidR="00B8516D" w:rsidRPr="00846F66">
        <w:rPr>
          <w:rFonts w:ascii="Arial" w:hAnsi="Arial" w:cs="Arial"/>
          <w:sz w:val="20"/>
          <w:szCs w:val="20"/>
        </w:rPr>
        <w:t>die Anordnung von Vertretu</w:t>
      </w:r>
      <w:r w:rsidR="00B8516D" w:rsidRPr="00846F66">
        <w:rPr>
          <w:rFonts w:ascii="Arial" w:hAnsi="Arial" w:cs="Arial"/>
          <w:sz w:val="20"/>
          <w:szCs w:val="20"/>
        </w:rPr>
        <w:t>n</w:t>
      </w:r>
      <w:r w:rsidR="00B8516D" w:rsidRPr="00846F66">
        <w:rPr>
          <w:rFonts w:ascii="Arial" w:hAnsi="Arial" w:cs="Arial"/>
          <w:sz w:val="20"/>
          <w:szCs w:val="20"/>
        </w:rPr>
        <w:t>gen</w:t>
      </w:r>
      <w:r w:rsidR="00643FCE" w:rsidRPr="00846F66">
        <w:rPr>
          <w:rFonts w:ascii="Arial" w:hAnsi="Arial" w:cs="Arial"/>
          <w:sz w:val="20"/>
          <w:szCs w:val="20"/>
        </w:rPr>
        <w:t xml:space="preserve"> und zum Umgang mit Mehrarbeit</w:t>
      </w:r>
      <w:r w:rsidR="00B8516D" w:rsidRPr="00846F66">
        <w:rPr>
          <w:rFonts w:ascii="Arial" w:hAnsi="Arial" w:cs="Arial"/>
          <w:sz w:val="20"/>
          <w:szCs w:val="20"/>
        </w:rPr>
        <w:t xml:space="preserve"> beraten und beschlossen.  </w:t>
      </w:r>
      <w:r w:rsidR="001633C1" w:rsidRPr="00846F66">
        <w:rPr>
          <w:rFonts w:ascii="Arial" w:hAnsi="Arial" w:cs="Arial"/>
          <w:sz w:val="20"/>
          <w:szCs w:val="20"/>
        </w:rPr>
        <w:t>Die Schulleitung nimmt diese Em</w:t>
      </w:r>
      <w:r w:rsidR="001633C1" w:rsidRPr="00846F66">
        <w:rPr>
          <w:rFonts w:ascii="Arial" w:hAnsi="Arial" w:cs="Arial"/>
          <w:sz w:val="20"/>
          <w:szCs w:val="20"/>
        </w:rPr>
        <w:t>p</w:t>
      </w:r>
      <w:r w:rsidR="001633C1" w:rsidRPr="00846F66">
        <w:rPr>
          <w:rFonts w:ascii="Arial" w:hAnsi="Arial" w:cs="Arial"/>
          <w:sz w:val="20"/>
          <w:szCs w:val="20"/>
        </w:rPr>
        <w:t>fehlung an und wird künftig nach diesen Regelungen verfahren.</w:t>
      </w:r>
      <w:r w:rsidR="00C00612" w:rsidRPr="00846F66">
        <w:rPr>
          <w:rFonts w:ascii="Arial" w:hAnsi="Arial" w:cs="Arial"/>
          <w:sz w:val="20"/>
          <w:szCs w:val="20"/>
        </w:rPr>
        <w:t xml:space="preserve"> </w:t>
      </w:r>
    </w:p>
    <w:p w14:paraId="23848588" w14:textId="77777777" w:rsidR="00C00612" w:rsidRDefault="00C00612" w:rsidP="006F7F01">
      <w:pPr>
        <w:rPr>
          <w:rFonts w:ascii="Arial" w:hAnsi="Arial" w:cs="Arial"/>
          <w:b/>
          <w:sz w:val="20"/>
          <w:szCs w:val="20"/>
        </w:rPr>
      </w:pPr>
    </w:p>
    <w:p w14:paraId="2E037E16" w14:textId="77777777" w:rsidR="00E412FB" w:rsidRDefault="00C00612" w:rsidP="006F7F01">
      <w:pPr>
        <w:rPr>
          <w:rFonts w:ascii="Arial" w:hAnsi="Arial" w:cs="Arial"/>
          <w:b/>
          <w:sz w:val="20"/>
          <w:szCs w:val="20"/>
        </w:rPr>
      </w:pPr>
      <w:r w:rsidRPr="00846F66">
        <w:rPr>
          <w:rFonts w:ascii="Arial" w:hAnsi="Arial" w:cs="Arial"/>
          <w:sz w:val="20"/>
          <w:szCs w:val="20"/>
        </w:rPr>
        <w:t>Die GLK beschließt zur Bewältigung von</w:t>
      </w:r>
      <w:r w:rsidRPr="00975328">
        <w:rPr>
          <w:rFonts w:ascii="Arial" w:hAnsi="Arial" w:cs="Arial"/>
          <w:sz w:val="20"/>
          <w:szCs w:val="20"/>
        </w:rPr>
        <w:t xml:space="preserve"> kurz-, mittel- oder langfristiger Abwesenheit von Lehrkrä</w:t>
      </w:r>
      <w:r w:rsidRPr="00975328">
        <w:rPr>
          <w:rFonts w:ascii="Arial" w:hAnsi="Arial" w:cs="Arial"/>
          <w:sz w:val="20"/>
          <w:szCs w:val="20"/>
        </w:rPr>
        <w:t>f</w:t>
      </w:r>
      <w:r w:rsidRPr="00975328">
        <w:rPr>
          <w:rFonts w:ascii="Arial" w:hAnsi="Arial" w:cs="Arial"/>
          <w:sz w:val="20"/>
          <w:szCs w:val="20"/>
        </w:rPr>
        <w:t xml:space="preserve">ten folgende Schritte:   </w:t>
      </w:r>
    </w:p>
    <w:p w14:paraId="5708D700" w14:textId="77777777" w:rsidR="00C00612" w:rsidRPr="00975328" w:rsidRDefault="00C00612" w:rsidP="006F7F01">
      <w:pPr>
        <w:rPr>
          <w:rFonts w:ascii="Arial" w:hAnsi="Arial" w:cs="Arial"/>
          <w:b/>
          <w:sz w:val="20"/>
          <w:szCs w:val="20"/>
        </w:rPr>
      </w:pPr>
    </w:p>
    <w:p w14:paraId="092D0002" w14:textId="77777777" w:rsidR="0035709A" w:rsidRDefault="0035709A" w:rsidP="0035709A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75328">
        <w:rPr>
          <w:rFonts w:ascii="Arial" w:hAnsi="Arial" w:cs="Arial"/>
          <w:sz w:val="20"/>
          <w:szCs w:val="20"/>
        </w:rPr>
        <w:t xml:space="preserve">Vor der Anordnung von Mehrarbeit </w:t>
      </w:r>
      <w:r>
        <w:rPr>
          <w:rFonts w:ascii="Arial" w:hAnsi="Arial" w:cs="Arial"/>
          <w:sz w:val="20"/>
          <w:szCs w:val="20"/>
        </w:rPr>
        <w:t>werden folgende Möglichkeiten</w:t>
      </w:r>
      <w:r w:rsidRPr="009753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ausgeschöpft (siehe DV M</w:t>
      </w:r>
      <w:r w:rsidR="007863F8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>, P. 6)</w:t>
      </w:r>
    </w:p>
    <w:p w14:paraId="1E65FA83" w14:textId="77777777" w:rsidR="0035709A" w:rsidRDefault="0035709A" w:rsidP="0035709A">
      <w:pPr>
        <w:ind w:left="720"/>
        <w:rPr>
          <w:rFonts w:ascii="Arial" w:hAnsi="Arial" w:cs="Arial"/>
          <w:sz w:val="20"/>
          <w:szCs w:val="20"/>
        </w:rPr>
      </w:pPr>
      <w:r w:rsidRPr="00975328">
        <w:rPr>
          <w:rFonts w:ascii="Arial" w:hAnsi="Arial" w:cs="Arial"/>
          <w:sz w:val="20"/>
          <w:szCs w:val="20"/>
        </w:rPr>
        <w:t>An unserer Schule sind dies:</w:t>
      </w:r>
    </w:p>
    <w:p w14:paraId="49482664" w14:textId="77777777" w:rsidR="0035709A" w:rsidRDefault="0035709A" w:rsidP="0035709A">
      <w:pPr>
        <w:numPr>
          <w:ilvl w:val="1"/>
          <w:numId w:val="12"/>
        </w:numPr>
        <w:ind w:left="993" w:hanging="284"/>
        <w:rPr>
          <w:rFonts w:ascii="Arial" w:hAnsi="Arial" w:cs="Arial"/>
          <w:sz w:val="20"/>
          <w:szCs w:val="20"/>
        </w:rPr>
      </w:pPr>
      <w:r w:rsidRPr="00BE73CF">
        <w:rPr>
          <w:rFonts w:ascii="Arial" w:hAnsi="Arial" w:cs="Arial"/>
          <w:sz w:val="20"/>
          <w:szCs w:val="20"/>
        </w:rPr>
        <w:t xml:space="preserve">Verteilung der Schüler/innen nach einem bekannten und transparenten Verteilungsplan,  </w:t>
      </w:r>
      <w:r>
        <w:rPr>
          <w:rFonts w:ascii="Arial" w:hAnsi="Arial" w:cs="Arial"/>
          <w:sz w:val="20"/>
          <w:szCs w:val="20"/>
        </w:rPr>
        <w:t xml:space="preserve">maximal </w:t>
      </w:r>
      <w:r w:rsidR="007863F8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???</w:t>
      </w:r>
      <w:r w:rsidRPr="00BE73CF">
        <w:rPr>
          <w:rFonts w:ascii="Arial" w:hAnsi="Arial" w:cs="Arial"/>
          <w:sz w:val="20"/>
          <w:szCs w:val="20"/>
        </w:rPr>
        <w:t xml:space="preserve"> Stu</w:t>
      </w:r>
      <w:r w:rsidRPr="00BE73CF">
        <w:rPr>
          <w:rFonts w:ascii="Arial" w:hAnsi="Arial" w:cs="Arial"/>
          <w:sz w:val="20"/>
          <w:szCs w:val="20"/>
        </w:rPr>
        <w:t>n</w:t>
      </w:r>
      <w:r w:rsidRPr="00BE73CF">
        <w:rPr>
          <w:rFonts w:ascii="Arial" w:hAnsi="Arial" w:cs="Arial"/>
          <w:sz w:val="20"/>
          <w:szCs w:val="20"/>
        </w:rPr>
        <w:t>den pro Tag</w:t>
      </w:r>
    </w:p>
    <w:p w14:paraId="6FF5AA02" w14:textId="77777777" w:rsidR="0035709A" w:rsidRDefault="0035709A" w:rsidP="0035709A">
      <w:pPr>
        <w:numPr>
          <w:ilvl w:val="1"/>
          <w:numId w:val="12"/>
        </w:numPr>
        <w:ind w:left="993" w:hanging="284"/>
        <w:rPr>
          <w:rFonts w:ascii="Arial" w:hAnsi="Arial" w:cs="Arial"/>
          <w:sz w:val="20"/>
          <w:szCs w:val="20"/>
        </w:rPr>
      </w:pPr>
      <w:r w:rsidRPr="00BE73CF">
        <w:rPr>
          <w:rFonts w:ascii="Arial" w:hAnsi="Arial" w:cs="Arial"/>
          <w:sz w:val="20"/>
          <w:szCs w:val="20"/>
        </w:rPr>
        <w:t>Zusammenlegung v</w:t>
      </w:r>
      <w:r>
        <w:rPr>
          <w:rFonts w:ascii="Arial" w:hAnsi="Arial" w:cs="Arial"/>
          <w:sz w:val="20"/>
          <w:szCs w:val="20"/>
        </w:rPr>
        <w:t>on Gruppen</w:t>
      </w:r>
    </w:p>
    <w:p w14:paraId="3E880D35" w14:textId="77777777" w:rsidR="0035709A" w:rsidRDefault="007863F8" w:rsidP="0035709A">
      <w:pPr>
        <w:numPr>
          <w:ilvl w:val="1"/>
          <w:numId w:val="12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5709A" w:rsidRPr="00BE73CF">
        <w:rPr>
          <w:rFonts w:ascii="Arial" w:hAnsi="Arial" w:cs="Arial"/>
          <w:sz w:val="20"/>
          <w:szCs w:val="20"/>
        </w:rPr>
        <w:t>erlässliches Heimschicken nach Vorinformation der Eltern und dem Angebot, von den E</w:t>
      </w:r>
      <w:r w:rsidR="0035709A" w:rsidRPr="00BE73CF">
        <w:rPr>
          <w:rFonts w:ascii="Arial" w:hAnsi="Arial" w:cs="Arial"/>
          <w:sz w:val="20"/>
          <w:szCs w:val="20"/>
        </w:rPr>
        <w:t>l</w:t>
      </w:r>
      <w:r w:rsidR="0035709A" w:rsidRPr="00BE73CF">
        <w:rPr>
          <w:rFonts w:ascii="Arial" w:hAnsi="Arial" w:cs="Arial"/>
          <w:sz w:val="20"/>
          <w:szCs w:val="20"/>
        </w:rPr>
        <w:t>tern nicht betreubare Schüler/innen zu konzentrieren und gesammelt zu betreuen</w:t>
      </w:r>
    </w:p>
    <w:p w14:paraId="046F751C" w14:textId="77777777" w:rsidR="0035709A" w:rsidRDefault="0035709A" w:rsidP="0035709A">
      <w:pPr>
        <w:numPr>
          <w:ilvl w:val="1"/>
          <w:numId w:val="12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Nacharbeit schuldlos ausgefallener Stunden im von max</w:t>
      </w:r>
      <w:r w:rsidR="005F475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863F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??? Wochenstunden im Nacharbeitszeitraum bis längstens </w:t>
      </w:r>
      <w:r w:rsidR="007863F8">
        <w:rPr>
          <w:rFonts w:ascii="Arial" w:hAnsi="Arial" w:cs="Arial"/>
          <w:sz w:val="20"/>
          <w:szCs w:val="20"/>
        </w:rPr>
        <w:t>_______</w:t>
      </w:r>
      <w:r w:rsidR="00931B6D">
        <w:rPr>
          <w:rFonts w:ascii="Arial" w:hAnsi="Arial" w:cs="Arial"/>
          <w:sz w:val="20"/>
          <w:szCs w:val="20"/>
        </w:rPr>
        <w:t xml:space="preserve"> </w:t>
      </w:r>
      <w:r w:rsidR="005C216D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>?? Wochen nach dem Unterrichtsausfall (Bei Teilzeitbeschäftigten anteilig)</w:t>
      </w:r>
    </w:p>
    <w:p w14:paraId="42EC7842" w14:textId="77777777" w:rsidR="0035709A" w:rsidRDefault="0035709A" w:rsidP="0035709A">
      <w:pPr>
        <w:numPr>
          <w:ilvl w:val="1"/>
          <w:numId w:val="12"/>
        </w:numPr>
        <w:ind w:left="993" w:hanging="284"/>
        <w:rPr>
          <w:rFonts w:ascii="Arial" w:hAnsi="Arial" w:cs="Arial"/>
          <w:sz w:val="20"/>
          <w:szCs w:val="20"/>
        </w:rPr>
      </w:pPr>
      <w:r w:rsidRPr="00BE73CF">
        <w:rPr>
          <w:rFonts w:ascii="Arial" w:hAnsi="Arial" w:cs="Arial"/>
          <w:sz w:val="20"/>
          <w:szCs w:val="20"/>
        </w:rPr>
        <w:t>Beaufsichtigung von maximal einer Klasse durch eine be</w:t>
      </w:r>
      <w:r>
        <w:rPr>
          <w:rFonts w:ascii="Arial" w:hAnsi="Arial" w:cs="Arial"/>
          <w:sz w:val="20"/>
          <w:szCs w:val="20"/>
        </w:rPr>
        <w:t xml:space="preserve">nachbarte Lehrkraft </w:t>
      </w:r>
      <w:r w:rsidRPr="00BE73CF">
        <w:rPr>
          <w:rFonts w:ascii="Arial" w:hAnsi="Arial" w:cs="Arial"/>
          <w:sz w:val="20"/>
          <w:szCs w:val="20"/>
        </w:rPr>
        <w:t>(unter B</w:t>
      </w:r>
      <w:r w:rsidRPr="00BE73CF">
        <w:rPr>
          <w:rFonts w:ascii="Arial" w:hAnsi="Arial" w:cs="Arial"/>
          <w:sz w:val="20"/>
          <w:szCs w:val="20"/>
        </w:rPr>
        <w:t>e</w:t>
      </w:r>
      <w:r w:rsidRPr="00BE73CF">
        <w:rPr>
          <w:rFonts w:ascii="Arial" w:hAnsi="Arial" w:cs="Arial"/>
          <w:sz w:val="20"/>
          <w:szCs w:val="20"/>
        </w:rPr>
        <w:t>rücksichtigung der Anforderungen der Au</w:t>
      </w:r>
      <w:r w:rsidRPr="00BE73CF">
        <w:rPr>
          <w:rFonts w:ascii="Arial" w:hAnsi="Arial" w:cs="Arial"/>
          <w:sz w:val="20"/>
          <w:szCs w:val="20"/>
        </w:rPr>
        <w:t>f</w:t>
      </w:r>
      <w:r w:rsidRPr="00BE73CF">
        <w:rPr>
          <w:rFonts w:ascii="Arial" w:hAnsi="Arial" w:cs="Arial"/>
          <w:sz w:val="20"/>
          <w:szCs w:val="20"/>
        </w:rPr>
        <w:t>sichtspflicht)</w:t>
      </w:r>
    </w:p>
    <w:p w14:paraId="04CE4197" w14:textId="77777777" w:rsidR="0035709A" w:rsidRDefault="0035709A" w:rsidP="0035709A">
      <w:pPr>
        <w:numPr>
          <w:ilvl w:val="1"/>
          <w:numId w:val="12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14:paraId="77B6E783" w14:textId="77777777" w:rsidR="00AD4F93" w:rsidRPr="00975328" w:rsidRDefault="00AD4F93" w:rsidP="00AD4F93">
      <w:pPr>
        <w:rPr>
          <w:rFonts w:ascii="Arial" w:hAnsi="Arial" w:cs="Arial"/>
          <w:b/>
          <w:color w:val="FF0000"/>
          <w:sz w:val="20"/>
          <w:szCs w:val="20"/>
        </w:rPr>
      </w:pPr>
    </w:p>
    <w:p w14:paraId="3EDC8C7E" w14:textId="77777777" w:rsidR="000474B4" w:rsidRPr="00975328" w:rsidRDefault="000474B4" w:rsidP="00D325AD">
      <w:pPr>
        <w:rPr>
          <w:rFonts w:ascii="Arial" w:hAnsi="Arial" w:cs="Arial"/>
          <w:b/>
          <w:sz w:val="20"/>
          <w:szCs w:val="20"/>
        </w:rPr>
      </w:pPr>
    </w:p>
    <w:p w14:paraId="2E069A03" w14:textId="77777777" w:rsidR="0038725A" w:rsidRPr="00846F66" w:rsidRDefault="00D325AD" w:rsidP="0035709A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46F66">
        <w:rPr>
          <w:rFonts w:ascii="Arial" w:hAnsi="Arial" w:cs="Arial"/>
          <w:sz w:val="20"/>
          <w:szCs w:val="20"/>
        </w:rPr>
        <w:t>F</w:t>
      </w:r>
      <w:r w:rsidR="00381B03" w:rsidRPr="00846F66">
        <w:rPr>
          <w:rFonts w:ascii="Arial" w:hAnsi="Arial" w:cs="Arial"/>
          <w:sz w:val="20"/>
          <w:szCs w:val="20"/>
        </w:rPr>
        <w:t xml:space="preserve">alls dennoch Mehrarbeit angeordnet werden muss, </w:t>
      </w:r>
      <w:r w:rsidR="008D613F" w:rsidRPr="00846F66">
        <w:rPr>
          <w:rFonts w:ascii="Arial" w:hAnsi="Arial" w:cs="Arial"/>
          <w:sz w:val="20"/>
          <w:szCs w:val="20"/>
        </w:rPr>
        <w:t xml:space="preserve">prüft </w:t>
      </w:r>
      <w:r w:rsidR="008109F5" w:rsidRPr="00846F66">
        <w:rPr>
          <w:rFonts w:ascii="Arial" w:hAnsi="Arial" w:cs="Arial"/>
          <w:sz w:val="20"/>
          <w:szCs w:val="20"/>
        </w:rPr>
        <w:t xml:space="preserve">die Schulleitung  </w:t>
      </w:r>
      <w:r w:rsidR="00381B03" w:rsidRPr="00846F66">
        <w:rPr>
          <w:rFonts w:ascii="Arial" w:hAnsi="Arial" w:cs="Arial"/>
          <w:sz w:val="20"/>
          <w:szCs w:val="20"/>
        </w:rPr>
        <w:t>zuvor die „zwi</w:t>
      </w:r>
      <w:r w:rsidR="00381B03" w:rsidRPr="00846F66">
        <w:rPr>
          <w:rFonts w:ascii="Arial" w:hAnsi="Arial" w:cs="Arial"/>
          <w:sz w:val="20"/>
          <w:szCs w:val="20"/>
        </w:rPr>
        <w:t>n</w:t>
      </w:r>
      <w:r w:rsidR="00381B03" w:rsidRPr="00846F66">
        <w:rPr>
          <w:rFonts w:ascii="Arial" w:hAnsi="Arial" w:cs="Arial"/>
          <w:sz w:val="20"/>
          <w:szCs w:val="20"/>
        </w:rPr>
        <w:t>gende dienstliche Notwendigkeit“ genau</w:t>
      </w:r>
      <w:r w:rsidR="000474B4" w:rsidRPr="00846F66">
        <w:rPr>
          <w:rFonts w:ascii="Arial" w:hAnsi="Arial" w:cs="Arial"/>
          <w:sz w:val="20"/>
          <w:szCs w:val="20"/>
        </w:rPr>
        <w:t xml:space="preserve"> (§ 67 Abs. 3, Landesbeamtengesetz</w:t>
      </w:r>
      <w:r w:rsidR="00846F66" w:rsidRPr="00846F66">
        <w:rPr>
          <w:rFonts w:ascii="Arial" w:hAnsi="Arial" w:cs="Arial"/>
          <w:sz w:val="20"/>
          <w:szCs w:val="20"/>
        </w:rPr>
        <w:t xml:space="preserve">). </w:t>
      </w:r>
      <w:r w:rsidR="008D613F" w:rsidRPr="00846F66">
        <w:rPr>
          <w:rFonts w:ascii="Arial" w:hAnsi="Arial" w:cs="Arial"/>
          <w:sz w:val="20"/>
          <w:szCs w:val="20"/>
        </w:rPr>
        <w:t>Zwingend no</w:t>
      </w:r>
      <w:r w:rsidR="008D613F" w:rsidRPr="00846F66">
        <w:rPr>
          <w:rFonts w:ascii="Arial" w:hAnsi="Arial" w:cs="Arial"/>
          <w:sz w:val="20"/>
          <w:szCs w:val="20"/>
        </w:rPr>
        <w:t>t</w:t>
      </w:r>
      <w:r w:rsidR="008D613F" w:rsidRPr="00846F66">
        <w:rPr>
          <w:rFonts w:ascii="Arial" w:hAnsi="Arial" w:cs="Arial"/>
          <w:sz w:val="20"/>
          <w:szCs w:val="20"/>
        </w:rPr>
        <w:t xml:space="preserve">wendig ist Mehrarbeit dann, wenn </w:t>
      </w:r>
      <w:r w:rsidR="008D613F" w:rsidRPr="00846F66">
        <w:rPr>
          <w:rFonts w:ascii="Arial" w:hAnsi="Arial" w:cs="Arial"/>
          <w:sz w:val="20"/>
          <w:szCs w:val="20"/>
          <w:u w:val="single"/>
        </w:rPr>
        <w:t>unvorhersehbare</w:t>
      </w:r>
      <w:r w:rsidR="008D613F" w:rsidRPr="00846F66">
        <w:rPr>
          <w:rFonts w:ascii="Arial" w:hAnsi="Arial" w:cs="Arial"/>
          <w:sz w:val="20"/>
          <w:szCs w:val="20"/>
        </w:rPr>
        <w:t xml:space="preserve"> Abwesenheit durch die unter </w:t>
      </w:r>
      <w:r w:rsidR="0038725A" w:rsidRPr="00846F66">
        <w:rPr>
          <w:rFonts w:ascii="Arial" w:hAnsi="Arial" w:cs="Arial"/>
          <w:sz w:val="20"/>
          <w:szCs w:val="20"/>
        </w:rPr>
        <w:t xml:space="preserve">Punkt </w:t>
      </w:r>
      <w:r w:rsidR="001F594A" w:rsidRPr="00846F66">
        <w:rPr>
          <w:rFonts w:ascii="Arial" w:hAnsi="Arial" w:cs="Arial"/>
          <w:sz w:val="20"/>
          <w:szCs w:val="20"/>
        </w:rPr>
        <w:t>1</w:t>
      </w:r>
      <w:r w:rsidR="008D613F" w:rsidRPr="00846F66">
        <w:rPr>
          <w:rFonts w:ascii="Arial" w:hAnsi="Arial" w:cs="Arial"/>
          <w:sz w:val="20"/>
          <w:szCs w:val="20"/>
        </w:rPr>
        <w:t xml:space="preserve"> g</w:t>
      </w:r>
      <w:r w:rsidR="008D613F" w:rsidRPr="00846F66">
        <w:rPr>
          <w:rFonts w:ascii="Arial" w:hAnsi="Arial" w:cs="Arial"/>
          <w:sz w:val="20"/>
          <w:szCs w:val="20"/>
        </w:rPr>
        <w:t>e</w:t>
      </w:r>
      <w:r w:rsidR="008D613F" w:rsidRPr="00846F66">
        <w:rPr>
          <w:rFonts w:ascii="Arial" w:hAnsi="Arial" w:cs="Arial"/>
          <w:sz w:val="20"/>
          <w:szCs w:val="20"/>
        </w:rPr>
        <w:t xml:space="preserve">nannten Maßnahmen nicht aufgefangen werden kann. </w:t>
      </w:r>
    </w:p>
    <w:p w14:paraId="4E4F2F91" w14:textId="77777777" w:rsidR="00FA3445" w:rsidRPr="00FA3445" w:rsidRDefault="00FA3445" w:rsidP="00846F6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FA3445">
        <w:rPr>
          <w:rFonts w:ascii="Arial" w:hAnsi="Arial" w:cs="Arial"/>
          <w:sz w:val="20"/>
          <w:szCs w:val="20"/>
        </w:rPr>
        <w:t>Rechtlich gesehen kann in einer Woche von einer Lehrkraft nur ihr Wochendeputat an Unte</w:t>
      </w:r>
      <w:r w:rsidRPr="00FA3445">
        <w:rPr>
          <w:rFonts w:ascii="Arial" w:hAnsi="Arial" w:cs="Arial"/>
          <w:sz w:val="20"/>
          <w:szCs w:val="20"/>
        </w:rPr>
        <w:t>r</w:t>
      </w:r>
      <w:r w:rsidRPr="00FA3445">
        <w:rPr>
          <w:rFonts w:ascii="Arial" w:hAnsi="Arial" w:cs="Arial"/>
          <w:sz w:val="20"/>
          <w:szCs w:val="20"/>
        </w:rPr>
        <w:t>richt</w:t>
      </w:r>
      <w:r w:rsidRPr="00FA3445">
        <w:rPr>
          <w:rFonts w:ascii="Arial" w:hAnsi="Arial" w:cs="Arial"/>
          <w:sz w:val="20"/>
          <w:szCs w:val="20"/>
        </w:rPr>
        <w:t>s</w:t>
      </w:r>
      <w:r w:rsidRPr="00FA3445">
        <w:rPr>
          <w:rFonts w:ascii="Arial" w:hAnsi="Arial" w:cs="Arial"/>
          <w:sz w:val="20"/>
          <w:szCs w:val="20"/>
        </w:rPr>
        <w:t>stunden eingefordert werden. Schuldlos ausgefallene Unterrichtsstunden einer Lehrkraft dürfen also theoretisch nur in derselben Woche (gemäß Wochendeputat) zur Vertretung ei</w:t>
      </w:r>
      <w:r w:rsidRPr="00FA3445">
        <w:rPr>
          <w:rFonts w:ascii="Arial" w:hAnsi="Arial" w:cs="Arial"/>
          <w:sz w:val="20"/>
          <w:szCs w:val="20"/>
        </w:rPr>
        <w:t>n</w:t>
      </w:r>
      <w:r w:rsidRPr="00FA3445">
        <w:rPr>
          <w:rFonts w:ascii="Arial" w:hAnsi="Arial" w:cs="Arial"/>
          <w:sz w:val="20"/>
          <w:szCs w:val="20"/>
        </w:rPr>
        <w:t>gefordert werden, können aber nachgearbeitet werden, wenn der „Nacharbeitszeitraum“ i</w:t>
      </w:r>
      <w:r w:rsidRPr="00FA3445">
        <w:rPr>
          <w:rFonts w:ascii="Arial" w:hAnsi="Arial" w:cs="Arial"/>
          <w:sz w:val="20"/>
          <w:szCs w:val="20"/>
        </w:rPr>
        <w:t>n</w:t>
      </w:r>
      <w:r w:rsidRPr="00FA3445">
        <w:rPr>
          <w:rFonts w:ascii="Arial" w:hAnsi="Arial" w:cs="Arial"/>
          <w:sz w:val="20"/>
          <w:szCs w:val="20"/>
        </w:rPr>
        <w:t>nerhalb einer konkreten G</w:t>
      </w:r>
      <w:r w:rsidRPr="00FA3445">
        <w:rPr>
          <w:rFonts w:ascii="Arial" w:hAnsi="Arial" w:cs="Arial"/>
          <w:sz w:val="20"/>
          <w:szCs w:val="20"/>
        </w:rPr>
        <w:t>e</w:t>
      </w:r>
      <w:r w:rsidRPr="00FA3445">
        <w:rPr>
          <w:rFonts w:ascii="Arial" w:hAnsi="Arial" w:cs="Arial"/>
          <w:sz w:val="20"/>
          <w:szCs w:val="20"/>
        </w:rPr>
        <w:t xml:space="preserve">samtplanung (d. h. Regeln, ob, bis wann und wieviel ausgefallene Stunden nachgearbeitet werden dürfen: GLK!) zum Zeitpunkt des Stundenausfalls bereits festgelegt ist. </w:t>
      </w:r>
    </w:p>
    <w:p w14:paraId="4EE0BCA5" w14:textId="77777777" w:rsidR="00FA3445" w:rsidRPr="00FA3445" w:rsidRDefault="00FA3445" w:rsidP="00846F6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FA3445">
        <w:rPr>
          <w:rFonts w:ascii="Arial" w:hAnsi="Arial" w:cs="Arial"/>
          <w:sz w:val="20"/>
          <w:szCs w:val="20"/>
        </w:rPr>
        <w:t>Jede Unterrichtsstunde über das Wochendeputat hinaus (jedoch nicht: Außerunterrichtliche Veranstaltungen, Themenorientierte Projekte-Besuche oder -Exkursionen, Prüfungen, Fortbi</w:t>
      </w:r>
      <w:r w:rsidRPr="00FA3445">
        <w:rPr>
          <w:rFonts w:ascii="Arial" w:hAnsi="Arial" w:cs="Arial"/>
          <w:sz w:val="20"/>
          <w:szCs w:val="20"/>
        </w:rPr>
        <w:t>l</w:t>
      </w:r>
      <w:r w:rsidRPr="00FA3445">
        <w:rPr>
          <w:rFonts w:ascii="Arial" w:hAnsi="Arial" w:cs="Arial"/>
          <w:sz w:val="20"/>
          <w:szCs w:val="20"/>
        </w:rPr>
        <w:t>dungen, Konfere</w:t>
      </w:r>
      <w:r w:rsidRPr="00FA3445">
        <w:rPr>
          <w:rFonts w:ascii="Arial" w:hAnsi="Arial" w:cs="Arial"/>
          <w:sz w:val="20"/>
          <w:szCs w:val="20"/>
        </w:rPr>
        <w:t>n</w:t>
      </w:r>
      <w:r w:rsidRPr="00FA3445">
        <w:rPr>
          <w:rFonts w:ascii="Arial" w:hAnsi="Arial" w:cs="Arial"/>
          <w:sz w:val="20"/>
          <w:szCs w:val="20"/>
        </w:rPr>
        <w:t xml:space="preserve">zen, ...) ist Mehrarbeit und darf - wenn sie nicht vergütet oder ausgeglichen wird - nur in zwingenden dienstlichen Verhältnissen und in vorhersehbaren Fällen nur mit grundsätzlicher </w:t>
      </w:r>
      <w:r>
        <w:rPr>
          <w:rFonts w:ascii="Arial" w:hAnsi="Arial" w:cs="Arial"/>
          <w:sz w:val="20"/>
          <w:szCs w:val="20"/>
        </w:rPr>
        <w:t>Zustimmung des Personalrats</w:t>
      </w:r>
      <w:r w:rsidRPr="00FA3445">
        <w:rPr>
          <w:rFonts w:ascii="Arial" w:hAnsi="Arial" w:cs="Arial"/>
          <w:sz w:val="20"/>
          <w:szCs w:val="20"/>
        </w:rPr>
        <w:t xml:space="preserve"> angeordnet werden. Zwingend dienstliche Ve</w:t>
      </w:r>
      <w:r w:rsidRPr="00FA3445">
        <w:rPr>
          <w:rFonts w:ascii="Arial" w:hAnsi="Arial" w:cs="Arial"/>
          <w:sz w:val="20"/>
          <w:szCs w:val="20"/>
        </w:rPr>
        <w:t>r</w:t>
      </w:r>
      <w:r w:rsidRPr="00FA3445">
        <w:rPr>
          <w:rFonts w:ascii="Arial" w:hAnsi="Arial" w:cs="Arial"/>
          <w:sz w:val="20"/>
          <w:szCs w:val="20"/>
        </w:rPr>
        <w:t>hältnisse sind laut Rechtsprechung gegeben, wenn es um Erledigung wichtiger, unaufschie</w:t>
      </w:r>
      <w:r w:rsidRPr="00FA3445">
        <w:rPr>
          <w:rFonts w:ascii="Arial" w:hAnsi="Arial" w:cs="Arial"/>
          <w:sz w:val="20"/>
          <w:szCs w:val="20"/>
        </w:rPr>
        <w:t>b</w:t>
      </w:r>
      <w:r w:rsidRPr="00FA3445">
        <w:rPr>
          <w:rFonts w:ascii="Arial" w:hAnsi="Arial" w:cs="Arial"/>
          <w:sz w:val="20"/>
          <w:szCs w:val="20"/>
        </w:rPr>
        <w:t>barer dienstlicher Aufgaben geht, die innerhalb der regelmäßigen Arbeitszeit nicht zu bewält</w:t>
      </w:r>
      <w:r w:rsidRPr="00FA3445">
        <w:rPr>
          <w:rFonts w:ascii="Arial" w:hAnsi="Arial" w:cs="Arial"/>
          <w:sz w:val="20"/>
          <w:szCs w:val="20"/>
        </w:rPr>
        <w:t>i</w:t>
      </w:r>
      <w:r w:rsidRPr="00FA3445">
        <w:rPr>
          <w:rFonts w:ascii="Arial" w:hAnsi="Arial" w:cs="Arial"/>
          <w:sz w:val="20"/>
          <w:szCs w:val="20"/>
        </w:rPr>
        <w:t xml:space="preserve">gen sind. </w:t>
      </w:r>
    </w:p>
    <w:p w14:paraId="1EB1E028" w14:textId="77777777" w:rsidR="00FA3445" w:rsidRPr="0035709A" w:rsidRDefault="00FA3445" w:rsidP="0035709A">
      <w:pPr>
        <w:ind w:left="720"/>
        <w:rPr>
          <w:rFonts w:ascii="Arial" w:hAnsi="Arial" w:cs="Arial"/>
          <w:sz w:val="20"/>
          <w:szCs w:val="20"/>
        </w:rPr>
      </w:pPr>
    </w:p>
    <w:p w14:paraId="28F12CAF" w14:textId="77777777" w:rsidR="001F594A" w:rsidRDefault="00A50EDD" w:rsidP="000E4F65">
      <w:pPr>
        <w:ind w:left="720"/>
        <w:rPr>
          <w:rFonts w:ascii="Arial" w:hAnsi="Arial" w:cs="Arial"/>
          <w:sz w:val="20"/>
          <w:szCs w:val="20"/>
        </w:rPr>
      </w:pPr>
      <w:r w:rsidRPr="00975328">
        <w:rPr>
          <w:rFonts w:ascii="Arial" w:hAnsi="Arial" w:cs="Arial"/>
          <w:sz w:val="20"/>
          <w:szCs w:val="20"/>
        </w:rPr>
        <w:t xml:space="preserve"> </w:t>
      </w:r>
    </w:p>
    <w:p w14:paraId="474BFA5C" w14:textId="77777777" w:rsidR="00846F66" w:rsidRDefault="00846F66" w:rsidP="000E4F65">
      <w:pPr>
        <w:ind w:left="720"/>
        <w:rPr>
          <w:rFonts w:ascii="Arial" w:hAnsi="Arial" w:cs="Arial"/>
          <w:sz w:val="20"/>
          <w:szCs w:val="20"/>
        </w:rPr>
      </w:pPr>
    </w:p>
    <w:p w14:paraId="48D06B85" w14:textId="77777777" w:rsidR="00846F66" w:rsidRPr="00975328" w:rsidRDefault="00846F66" w:rsidP="000E4F65">
      <w:pPr>
        <w:ind w:left="720"/>
        <w:rPr>
          <w:rFonts w:ascii="Arial" w:hAnsi="Arial" w:cs="Arial"/>
          <w:sz w:val="20"/>
          <w:szCs w:val="20"/>
        </w:rPr>
      </w:pPr>
    </w:p>
    <w:p w14:paraId="7EB9ADD2" w14:textId="77777777" w:rsidR="005C216D" w:rsidRDefault="005C216D" w:rsidP="000D0876">
      <w:pPr>
        <w:rPr>
          <w:rFonts w:ascii="Arial" w:hAnsi="Arial" w:cs="Arial"/>
          <w:sz w:val="20"/>
          <w:szCs w:val="20"/>
        </w:rPr>
      </w:pPr>
    </w:p>
    <w:p w14:paraId="344E4FB2" w14:textId="77777777" w:rsidR="000E4F65" w:rsidRDefault="00A50EDD" w:rsidP="000D0876">
      <w:pPr>
        <w:rPr>
          <w:rFonts w:ascii="Arial" w:hAnsi="Arial" w:cs="Arial"/>
          <w:sz w:val="20"/>
          <w:szCs w:val="20"/>
        </w:rPr>
      </w:pPr>
      <w:r w:rsidRPr="00975328">
        <w:rPr>
          <w:rFonts w:ascii="Arial" w:hAnsi="Arial" w:cs="Arial"/>
          <w:sz w:val="20"/>
          <w:szCs w:val="20"/>
        </w:rPr>
        <w:t xml:space="preserve">Die Schulleitung </w:t>
      </w:r>
      <w:r w:rsidR="008D613F" w:rsidRPr="00975328">
        <w:rPr>
          <w:rFonts w:ascii="Arial" w:hAnsi="Arial" w:cs="Arial"/>
          <w:sz w:val="20"/>
          <w:szCs w:val="20"/>
        </w:rPr>
        <w:t xml:space="preserve">beachtet </w:t>
      </w:r>
      <w:r w:rsidRPr="00975328">
        <w:rPr>
          <w:rFonts w:ascii="Arial" w:hAnsi="Arial" w:cs="Arial"/>
          <w:sz w:val="20"/>
          <w:szCs w:val="20"/>
        </w:rPr>
        <w:t xml:space="preserve">bei der Anordnung von Mehrarbeit </w:t>
      </w:r>
      <w:r w:rsidR="000E4F65">
        <w:rPr>
          <w:rFonts w:ascii="Arial" w:hAnsi="Arial" w:cs="Arial"/>
          <w:sz w:val="20"/>
          <w:szCs w:val="20"/>
        </w:rPr>
        <w:t>folgendes (sieh</w:t>
      </w:r>
      <w:r w:rsidR="007863F8">
        <w:rPr>
          <w:rFonts w:ascii="Arial" w:hAnsi="Arial" w:cs="Arial"/>
          <w:sz w:val="20"/>
          <w:szCs w:val="20"/>
        </w:rPr>
        <w:t>e</w:t>
      </w:r>
      <w:r w:rsidR="000E4F65">
        <w:rPr>
          <w:rFonts w:ascii="Arial" w:hAnsi="Arial" w:cs="Arial"/>
          <w:sz w:val="20"/>
          <w:szCs w:val="20"/>
        </w:rPr>
        <w:t xml:space="preserve"> auch DV 7.1 und 7.2):</w:t>
      </w:r>
    </w:p>
    <w:p w14:paraId="3B5423A0" w14:textId="77777777" w:rsidR="00381B03" w:rsidRPr="00975328" w:rsidRDefault="007863F8" w:rsidP="007863F8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81B03" w:rsidRPr="00975328">
        <w:rPr>
          <w:rFonts w:ascii="Arial" w:hAnsi="Arial" w:cs="Arial"/>
          <w:sz w:val="20"/>
          <w:szCs w:val="20"/>
        </w:rPr>
        <w:t xml:space="preserve">ie gesetzlichen Grenzen für Mehrarbeit sowie die Schutzvorschriften </w:t>
      </w:r>
      <w:r w:rsidR="0038725A" w:rsidRPr="00975328">
        <w:rPr>
          <w:rFonts w:ascii="Arial" w:hAnsi="Arial" w:cs="Arial"/>
          <w:sz w:val="20"/>
          <w:szCs w:val="20"/>
        </w:rPr>
        <w:t>(</w:t>
      </w:r>
      <w:r w:rsidR="00381B03" w:rsidRPr="00975328">
        <w:rPr>
          <w:rFonts w:ascii="Arial" w:hAnsi="Arial" w:cs="Arial"/>
          <w:sz w:val="20"/>
          <w:szCs w:val="20"/>
        </w:rPr>
        <w:t>z.B. für Schwangere, für Schwerbehinderte und „Gleichgestellte“, für Lehrkräfte in einer Rekonvaleszenz, für Leh</w:t>
      </w:r>
      <w:r w:rsidR="00381B03" w:rsidRPr="00975328">
        <w:rPr>
          <w:rFonts w:ascii="Arial" w:hAnsi="Arial" w:cs="Arial"/>
          <w:sz w:val="20"/>
          <w:szCs w:val="20"/>
        </w:rPr>
        <w:t>r</w:t>
      </w:r>
      <w:r w:rsidR="00381B03" w:rsidRPr="00975328">
        <w:rPr>
          <w:rFonts w:ascii="Arial" w:hAnsi="Arial" w:cs="Arial"/>
          <w:sz w:val="20"/>
          <w:szCs w:val="20"/>
        </w:rPr>
        <w:t>amtsanwärter- bzw. Referendar/innen sowie für Lehrkräfte mit befristeten Arbeitsverträgen</w:t>
      </w:r>
      <w:r w:rsidR="00753603">
        <w:rPr>
          <w:rFonts w:ascii="Arial" w:hAnsi="Arial" w:cs="Arial"/>
          <w:sz w:val="20"/>
          <w:szCs w:val="20"/>
        </w:rPr>
        <w:t>) und § 29</w:t>
      </w:r>
      <w:r w:rsidR="0038725A" w:rsidRPr="00975328">
        <w:rPr>
          <w:rFonts w:ascii="Arial" w:hAnsi="Arial" w:cs="Arial"/>
          <w:sz w:val="20"/>
          <w:szCs w:val="20"/>
        </w:rPr>
        <w:t xml:space="preserve"> Cha</w:t>
      </w:r>
      <w:r w:rsidR="0038725A" w:rsidRPr="00975328">
        <w:rPr>
          <w:rFonts w:ascii="Arial" w:hAnsi="Arial" w:cs="Arial"/>
          <w:sz w:val="20"/>
          <w:szCs w:val="20"/>
        </w:rPr>
        <w:t>n</w:t>
      </w:r>
      <w:r w:rsidR="0038725A" w:rsidRPr="00975328">
        <w:rPr>
          <w:rFonts w:ascii="Arial" w:hAnsi="Arial" w:cs="Arial"/>
          <w:sz w:val="20"/>
          <w:szCs w:val="20"/>
        </w:rPr>
        <w:t>cengleichheitsgesetz (Einräumung familiengerechter Arbeitszeit auf Antrag)</w:t>
      </w:r>
      <w:r w:rsidR="008D613F" w:rsidRPr="00975328">
        <w:rPr>
          <w:rFonts w:ascii="Arial" w:hAnsi="Arial" w:cs="Arial"/>
          <w:sz w:val="20"/>
          <w:szCs w:val="20"/>
        </w:rPr>
        <w:t>.</w:t>
      </w:r>
    </w:p>
    <w:p w14:paraId="25E7814D" w14:textId="77777777" w:rsidR="008D613F" w:rsidRPr="00975328" w:rsidRDefault="000D0876" w:rsidP="007863F8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D644E" w:rsidRPr="00975328">
        <w:rPr>
          <w:rFonts w:ascii="Arial" w:hAnsi="Arial" w:cs="Arial"/>
          <w:sz w:val="20"/>
          <w:szCs w:val="20"/>
        </w:rPr>
        <w:t xml:space="preserve">ie </w:t>
      </w:r>
      <w:r w:rsidR="0038725A" w:rsidRPr="00975328">
        <w:rPr>
          <w:rFonts w:ascii="Arial" w:hAnsi="Arial" w:cs="Arial"/>
          <w:sz w:val="20"/>
          <w:szCs w:val="20"/>
        </w:rPr>
        <w:t xml:space="preserve">unterhälftig Teilzeitbeschäftigten und </w:t>
      </w:r>
      <w:r w:rsidR="006D644E" w:rsidRPr="00975328">
        <w:rPr>
          <w:rFonts w:ascii="Arial" w:hAnsi="Arial" w:cs="Arial"/>
          <w:sz w:val="20"/>
          <w:szCs w:val="20"/>
        </w:rPr>
        <w:t xml:space="preserve">die aus familiären Gründen </w:t>
      </w:r>
      <w:r w:rsidR="0038725A" w:rsidRPr="00975328">
        <w:rPr>
          <w:rFonts w:ascii="Arial" w:hAnsi="Arial" w:cs="Arial"/>
          <w:sz w:val="20"/>
          <w:szCs w:val="20"/>
        </w:rPr>
        <w:t xml:space="preserve">Teilzeitbeschäftigten </w:t>
      </w:r>
      <w:r>
        <w:rPr>
          <w:rFonts w:ascii="Arial" w:hAnsi="Arial" w:cs="Arial"/>
          <w:sz w:val="20"/>
          <w:szCs w:val="20"/>
        </w:rPr>
        <w:t xml:space="preserve">werden </w:t>
      </w:r>
      <w:r w:rsidR="00381B03" w:rsidRPr="00975328">
        <w:rPr>
          <w:rFonts w:ascii="Arial" w:hAnsi="Arial" w:cs="Arial"/>
          <w:sz w:val="20"/>
          <w:szCs w:val="20"/>
        </w:rPr>
        <w:t>nur anteilig heran</w:t>
      </w:r>
      <w:r>
        <w:rPr>
          <w:rFonts w:ascii="Arial" w:hAnsi="Arial" w:cs="Arial"/>
          <w:sz w:val="20"/>
          <w:szCs w:val="20"/>
        </w:rPr>
        <w:t>gezogen, es wird</w:t>
      </w:r>
      <w:r w:rsidR="0038725A" w:rsidRPr="00975328">
        <w:rPr>
          <w:rFonts w:ascii="Arial" w:hAnsi="Arial" w:cs="Arial"/>
          <w:sz w:val="20"/>
          <w:szCs w:val="20"/>
        </w:rPr>
        <w:t xml:space="preserve"> darauf</w:t>
      </w:r>
      <w:r>
        <w:rPr>
          <w:rFonts w:ascii="Arial" w:hAnsi="Arial" w:cs="Arial"/>
          <w:sz w:val="20"/>
          <w:szCs w:val="20"/>
        </w:rPr>
        <w:t xml:space="preserve"> geachtet</w:t>
      </w:r>
      <w:r w:rsidR="0038725A" w:rsidRPr="00975328">
        <w:rPr>
          <w:rFonts w:ascii="Arial" w:hAnsi="Arial" w:cs="Arial"/>
          <w:sz w:val="20"/>
          <w:szCs w:val="20"/>
        </w:rPr>
        <w:t>, dass die Belastung der Teilzei</w:t>
      </w:r>
      <w:r w:rsidR="0038725A" w:rsidRPr="00975328">
        <w:rPr>
          <w:rFonts w:ascii="Arial" w:hAnsi="Arial" w:cs="Arial"/>
          <w:sz w:val="20"/>
          <w:szCs w:val="20"/>
        </w:rPr>
        <w:t>t</w:t>
      </w:r>
      <w:r w:rsidR="0038725A" w:rsidRPr="00975328">
        <w:rPr>
          <w:rFonts w:ascii="Arial" w:hAnsi="Arial" w:cs="Arial"/>
          <w:sz w:val="20"/>
          <w:szCs w:val="20"/>
        </w:rPr>
        <w:t>beschäftigten aus familiären Gründen dem Grund und Zweck der Teilzeitbeschäftigung (B</w:t>
      </w:r>
      <w:r w:rsidR="0038725A" w:rsidRPr="00975328">
        <w:rPr>
          <w:rFonts w:ascii="Arial" w:hAnsi="Arial" w:cs="Arial"/>
          <w:sz w:val="20"/>
          <w:szCs w:val="20"/>
        </w:rPr>
        <w:t>e</w:t>
      </w:r>
      <w:r w:rsidR="0038725A" w:rsidRPr="00975328">
        <w:rPr>
          <w:rFonts w:ascii="Arial" w:hAnsi="Arial" w:cs="Arial"/>
          <w:sz w:val="20"/>
          <w:szCs w:val="20"/>
        </w:rPr>
        <w:t xml:space="preserve">treuung von Kindern unter 18 Jahren) nicht zuwiderläuft.  </w:t>
      </w:r>
    </w:p>
    <w:p w14:paraId="3D582816" w14:textId="77777777" w:rsidR="008D613F" w:rsidRPr="00975328" w:rsidRDefault="000D0876" w:rsidP="007863F8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38725A" w:rsidRPr="00975328">
        <w:rPr>
          <w:rFonts w:ascii="Arial" w:hAnsi="Arial" w:cs="Arial"/>
          <w:sz w:val="20"/>
          <w:szCs w:val="20"/>
        </w:rPr>
        <w:t xml:space="preserve"> Mehrarbeit </w:t>
      </w:r>
      <w:r>
        <w:rPr>
          <w:rFonts w:ascii="Arial" w:hAnsi="Arial" w:cs="Arial"/>
          <w:sz w:val="20"/>
          <w:szCs w:val="20"/>
        </w:rPr>
        <w:t xml:space="preserve">wird </w:t>
      </w:r>
      <w:r w:rsidR="00381B03" w:rsidRPr="00975328">
        <w:rPr>
          <w:rFonts w:ascii="Arial" w:hAnsi="Arial" w:cs="Arial"/>
          <w:sz w:val="20"/>
          <w:szCs w:val="20"/>
        </w:rPr>
        <w:t xml:space="preserve">gleichmäßig auf </w:t>
      </w:r>
      <w:r w:rsidR="001F594A" w:rsidRPr="00975328">
        <w:rPr>
          <w:rFonts w:ascii="Arial" w:hAnsi="Arial" w:cs="Arial"/>
          <w:sz w:val="20"/>
          <w:szCs w:val="20"/>
        </w:rPr>
        <w:t xml:space="preserve">die </w:t>
      </w:r>
      <w:r w:rsidR="00381B03" w:rsidRPr="00975328">
        <w:rPr>
          <w:rFonts w:ascii="Arial" w:hAnsi="Arial" w:cs="Arial"/>
          <w:sz w:val="20"/>
          <w:szCs w:val="20"/>
        </w:rPr>
        <w:t>Lehrkräfte</w:t>
      </w:r>
      <w:r w:rsidR="007863F8">
        <w:rPr>
          <w:rFonts w:ascii="Arial" w:hAnsi="Arial" w:cs="Arial"/>
          <w:sz w:val="20"/>
          <w:szCs w:val="20"/>
        </w:rPr>
        <w:t xml:space="preserve"> verteilt</w:t>
      </w:r>
      <w:r w:rsidR="0038725A" w:rsidRPr="00975328">
        <w:rPr>
          <w:rFonts w:ascii="Arial" w:hAnsi="Arial" w:cs="Arial"/>
          <w:sz w:val="20"/>
          <w:szCs w:val="20"/>
        </w:rPr>
        <w:t>, die Mehrar</w:t>
      </w:r>
      <w:r>
        <w:rPr>
          <w:rFonts w:ascii="Arial" w:hAnsi="Arial" w:cs="Arial"/>
          <w:sz w:val="20"/>
          <w:szCs w:val="20"/>
        </w:rPr>
        <w:t>beit leisten können und dürfen.</w:t>
      </w:r>
    </w:p>
    <w:p w14:paraId="7A06A7E9" w14:textId="77777777" w:rsidR="009A3D00" w:rsidRPr="00975328" w:rsidRDefault="000D0876" w:rsidP="007863F8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81B03" w:rsidRPr="00975328">
        <w:rPr>
          <w:rFonts w:ascii="Arial" w:hAnsi="Arial" w:cs="Arial"/>
          <w:sz w:val="20"/>
          <w:szCs w:val="20"/>
        </w:rPr>
        <w:t xml:space="preserve">uf Wunsch </w:t>
      </w:r>
      <w:r w:rsidR="008D613F" w:rsidRPr="00975328">
        <w:rPr>
          <w:rFonts w:ascii="Arial" w:hAnsi="Arial" w:cs="Arial"/>
          <w:sz w:val="20"/>
          <w:szCs w:val="20"/>
        </w:rPr>
        <w:t xml:space="preserve">der </w:t>
      </w:r>
      <w:r w:rsidR="00381B03" w:rsidRPr="00975328">
        <w:rPr>
          <w:rFonts w:ascii="Arial" w:hAnsi="Arial" w:cs="Arial"/>
          <w:sz w:val="20"/>
          <w:szCs w:val="20"/>
        </w:rPr>
        <w:t>Betroffenen</w:t>
      </w:r>
      <w:r>
        <w:rPr>
          <w:rFonts w:ascii="Arial" w:hAnsi="Arial" w:cs="Arial"/>
          <w:sz w:val="20"/>
          <w:szCs w:val="20"/>
        </w:rPr>
        <w:t xml:space="preserve"> wird die</w:t>
      </w:r>
      <w:r w:rsidR="00381B03" w:rsidRPr="00975328">
        <w:rPr>
          <w:rFonts w:ascii="Arial" w:hAnsi="Arial" w:cs="Arial"/>
          <w:sz w:val="20"/>
          <w:szCs w:val="20"/>
        </w:rPr>
        <w:t xml:space="preserve"> Überschreitung der „Bagatellgrenze“ (für Vollzeitb</w:t>
      </w:r>
      <w:r w:rsidR="00381B03" w:rsidRPr="00975328">
        <w:rPr>
          <w:rFonts w:ascii="Arial" w:hAnsi="Arial" w:cs="Arial"/>
          <w:sz w:val="20"/>
          <w:szCs w:val="20"/>
        </w:rPr>
        <w:t>e</w:t>
      </w:r>
      <w:r w:rsidR="00381B03" w:rsidRPr="00975328">
        <w:rPr>
          <w:rFonts w:ascii="Arial" w:hAnsi="Arial" w:cs="Arial"/>
          <w:sz w:val="20"/>
          <w:szCs w:val="20"/>
        </w:rPr>
        <w:t xml:space="preserve">schäftigte drei Unterrichtsstunden im Kalendermonat, bei Teilzeit anteilig weniger) </w:t>
      </w:r>
      <w:r>
        <w:rPr>
          <w:rFonts w:ascii="Arial" w:hAnsi="Arial" w:cs="Arial"/>
          <w:sz w:val="20"/>
          <w:szCs w:val="20"/>
        </w:rPr>
        <w:t xml:space="preserve">angestrebt, um </w:t>
      </w:r>
      <w:r w:rsidR="00381B03" w:rsidRPr="00975328">
        <w:rPr>
          <w:rFonts w:ascii="Arial" w:hAnsi="Arial" w:cs="Arial"/>
          <w:sz w:val="20"/>
          <w:szCs w:val="20"/>
        </w:rPr>
        <w:t>einen Anspruch auf „Freizeitausgleich“ oder auf Bezahlung</w:t>
      </w:r>
      <w:r>
        <w:rPr>
          <w:rFonts w:ascii="Arial" w:hAnsi="Arial" w:cs="Arial"/>
          <w:sz w:val="20"/>
          <w:szCs w:val="20"/>
        </w:rPr>
        <w:t xml:space="preserve"> zu</w:t>
      </w:r>
      <w:r w:rsidR="00381B03" w:rsidRPr="00975328">
        <w:rPr>
          <w:rFonts w:ascii="Arial" w:hAnsi="Arial" w:cs="Arial"/>
          <w:sz w:val="20"/>
          <w:szCs w:val="20"/>
        </w:rPr>
        <w:t xml:space="preserve"> erwe</w:t>
      </w:r>
      <w:r w:rsidR="00381B03" w:rsidRPr="00975328">
        <w:rPr>
          <w:rFonts w:ascii="Arial" w:hAnsi="Arial" w:cs="Arial"/>
          <w:sz w:val="20"/>
          <w:szCs w:val="20"/>
        </w:rPr>
        <w:t>r</w:t>
      </w:r>
      <w:r w:rsidR="00381B03" w:rsidRPr="00975328">
        <w:rPr>
          <w:rFonts w:ascii="Arial" w:hAnsi="Arial" w:cs="Arial"/>
          <w:sz w:val="20"/>
          <w:szCs w:val="20"/>
        </w:rPr>
        <w:t>ben</w:t>
      </w:r>
      <w:r w:rsidR="008D613F" w:rsidRPr="00975328">
        <w:rPr>
          <w:rFonts w:ascii="Arial" w:hAnsi="Arial" w:cs="Arial"/>
          <w:sz w:val="20"/>
          <w:szCs w:val="20"/>
        </w:rPr>
        <w:t>.</w:t>
      </w:r>
    </w:p>
    <w:p w14:paraId="6C648044" w14:textId="77777777" w:rsidR="008640A2" w:rsidRPr="00975328" w:rsidRDefault="008640A2" w:rsidP="001F594A">
      <w:pPr>
        <w:ind w:left="360"/>
        <w:rPr>
          <w:rFonts w:ascii="Arial" w:hAnsi="Arial" w:cs="Arial"/>
          <w:sz w:val="20"/>
          <w:szCs w:val="20"/>
        </w:rPr>
      </w:pPr>
    </w:p>
    <w:p w14:paraId="66999CD3" w14:textId="77777777" w:rsidR="00094AE6" w:rsidRPr="00975328" w:rsidRDefault="002C7D97" w:rsidP="002C7D97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975328">
        <w:rPr>
          <w:rFonts w:ascii="Arial" w:hAnsi="Arial" w:cs="Arial"/>
          <w:b/>
          <w:sz w:val="20"/>
          <w:szCs w:val="20"/>
        </w:rPr>
        <w:t>Beschluss - Gremienbeteiligung</w:t>
      </w:r>
      <w:r w:rsidR="00094AE6" w:rsidRPr="00975328">
        <w:rPr>
          <w:rFonts w:ascii="Arial" w:hAnsi="Arial" w:cs="Arial"/>
          <w:b/>
          <w:sz w:val="20"/>
          <w:szCs w:val="20"/>
        </w:rPr>
        <w:t xml:space="preserve"> </w:t>
      </w:r>
    </w:p>
    <w:p w14:paraId="2E2228B0" w14:textId="77777777" w:rsidR="002C7D97" w:rsidRPr="00975328" w:rsidRDefault="002C7D97" w:rsidP="00D325AD">
      <w:pPr>
        <w:rPr>
          <w:rFonts w:ascii="Arial" w:hAnsi="Arial" w:cs="Arial"/>
          <w:sz w:val="20"/>
          <w:szCs w:val="20"/>
        </w:rPr>
      </w:pPr>
    </w:p>
    <w:p w14:paraId="6F7FC033" w14:textId="77777777" w:rsidR="00B8516D" w:rsidRPr="00975328" w:rsidRDefault="00C0066D" w:rsidP="00D325AD">
      <w:pPr>
        <w:rPr>
          <w:rFonts w:ascii="Arial" w:hAnsi="Arial" w:cs="Arial"/>
          <w:sz w:val="20"/>
          <w:szCs w:val="20"/>
        </w:rPr>
      </w:pPr>
      <w:r w:rsidRPr="00975328">
        <w:rPr>
          <w:rFonts w:ascii="Arial" w:hAnsi="Arial" w:cs="Arial"/>
          <w:sz w:val="20"/>
          <w:szCs w:val="20"/>
        </w:rPr>
        <w:t>Diese</w:t>
      </w:r>
      <w:r w:rsidR="004F6A2D" w:rsidRPr="00975328">
        <w:rPr>
          <w:rFonts w:ascii="Arial" w:hAnsi="Arial" w:cs="Arial"/>
          <w:sz w:val="20"/>
          <w:szCs w:val="20"/>
        </w:rPr>
        <w:t xml:space="preserve"> Regelung </w:t>
      </w:r>
      <w:r w:rsidRPr="00975328">
        <w:rPr>
          <w:rFonts w:ascii="Arial" w:hAnsi="Arial" w:cs="Arial"/>
          <w:sz w:val="20"/>
          <w:szCs w:val="20"/>
        </w:rPr>
        <w:t xml:space="preserve">wurde am </w:t>
      </w:r>
      <w:r w:rsidR="007863F8">
        <w:rPr>
          <w:rFonts w:ascii="Arial" w:hAnsi="Arial" w:cs="Arial"/>
          <w:sz w:val="20"/>
          <w:szCs w:val="20"/>
        </w:rPr>
        <w:t>________</w:t>
      </w:r>
      <w:r w:rsidRPr="00975328">
        <w:rPr>
          <w:rFonts w:ascii="Arial" w:hAnsi="Arial" w:cs="Arial"/>
          <w:sz w:val="20"/>
          <w:szCs w:val="20"/>
        </w:rPr>
        <w:t xml:space="preserve"> </w:t>
      </w:r>
      <w:r w:rsidR="00643FCE">
        <w:rPr>
          <w:rFonts w:ascii="Arial" w:hAnsi="Arial" w:cs="Arial"/>
          <w:sz w:val="20"/>
          <w:szCs w:val="20"/>
        </w:rPr>
        <w:t xml:space="preserve">in der GLK </w:t>
      </w:r>
      <w:r w:rsidRPr="00975328">
        <w:rPr>
          <w:rFonts w:ascii="Arial" w:hAnsi="Arial" w:cs="Arial"/>
          <w:sz w:val="20"/>
          <w:szCs w:val="20"/>
        </w:rPr>
        <w:t xml:space="preserve">beschlossen. </w:t>
      </w:r>
    </w:p>
    <w:p w14:paraId="12FD63AF" w14:textId="77777777" w:rsidR="008541A8" w:rsidRPr="00975328" w:rsidRDefault="008541A8" w:rsidP="00D325AD">
      <w:pPr>
        <w:rPr>
          <w:rFonts w:ascii="Arial" w:hAnsi="Arial" w:cs="Arial"/>
          <w:sz w:val="20"/>
          <w:szCs w:val="20"/>
        </w:rPr>
      </w:pPr>
    </w:p>
    <w:p w14:paraId="1DE5ED7E" w14:textId="77777777" w:rsidR="00C0066D" w:rsidRPr="00975328" w:rsidRDefault="003F3D51" w:rsidP="00D325AD">
      <w:pPr>
        <w:rPr>
          <w:rFonts w:ascii="Arial" w:hAnsi="Arial" w:cs="Arial"/>
          <w:sz w:val="20"/>
          <w:szCs w:val="20"/>
        </w:rPr>
      </w:pPr>
      <w:r w:rsidRPr="00975328">
        <w:rPr>
          <w:rFonts w:ascii="Arial" w:hAnsi="Arial" w:cs="Arial"/>
          <w:sz w:val="20"/>
          <w:szCs w:val="20"/>
        </w:rPr>
        <w:t xml:space="preserve">Sie </w:t>
      </w:r>
      <w:r w:rsidR="00C0066D" w:rsidRPr="00975328">
        <w:rPr>
          <w:rFonts w:ascii="Arial" w:hAnsi="Arial" w:cs="Arial"/>
          <w:sz w:val="20"/>
          <w:szCs w:val="20"/>
        </w:rPr>
        <w:t xml:space="preserve">wird/wurde dem Elternbeirat am </w:t>
      </w:r>
      <w:r w:rsidR="007863F8">
        <w:rPr>
          <w:rFonts w:ascii="Arial" w:hAnsi="Arial" w:cs="Arial"/>
          <w:sz w:val="20"/>
          <w:szCs w:val="20"/>
        </w:rPr>
        <w:t>________</w:t>
      </w:r>
      <w:r w:rsidR="00C0066D" w:rsidRPr="00975328">
        <w:rPr>
          <w:rFonts w:ascii="Arial" w:hAnsi="Arial" w:cs="Arial"/>
          <w:sz w:val="20"/>
          <w:szCs w:val="20"/>
        </w:rPr>
        <w:t xml:space="preserve"> vorgelegt und erläutert. Der Elternbeirat hat </w:t>
      </w:r>
      <w:r w:rsidRPr="00975328">
        <w:rPr>
          <w:rFonts w:ascii="Arial" w:hAnsi="Arial" w:cs="Arial"/>
          <w:sz w:val="20"/>
          <w:szCs w:val="20"/>
        </w:rPr>
        <w:t xml:space="preserve">sie </w:t>
      </w:r>
      <w:r w:rsidR="00C0066D" w:rsidRPr="00975328">
        <w:rPr>
          <w:rFonts w:ascii="Arial" w:hAnsi="Arial" w:cs="Arial"/>
          <w:sz w:val="20"/>
          <w:szCs w:val="20"/>
        </w:rPr>
        <w:t xml:space="preserve">zur Kenntnis genommen. </w:t>
      </w:r>
    </w:p>
    <w:p w14:paraId="18D4C81A" w14:textId="77777777" w:rsidR="00C0066D" w:rsidRPr="00975328" w:rsidRDefault="00C0066D" w:rsidP="00D325AD">
      <w:pPr>
        <w:rPr>
          <w:rFonts w:ascii="Arial" w:hAnsi="Arial" w:cs="Arial"/>
          <w:sz w:val="20"/>
          <w:szCs w:val="20"/>
        </w:rPr>
      </w:pPr>
    </w:p>
    <w:p w14:paraId="360D524E" w14:textId="77777777" w:rsidR="00C0066D" w:rsidRPr="00975328" w:rsidRDefault="00C0066D" w:rsidP="00D325AD">
      <w:pPr>
        <w:rPr>
          <w:rFonts w:ascii="Arial" w:hAnsi="Arial" w:cs="Arial"/>
          <w:sz w:val="20"/>
          <w:szCs w:val="20"/>
        </w:rPr>
      </w:pPr>
      <w:r w:rsidRPr="00975328">
        <w:rPr>
          <w:rFonts w:ascii="Arial" w:hAnsi="Arial" w:cs="Arial"/>
          <w:sz w:val="20"/>
          <w:szCs w:val="20"/>
        </w:rPr>
        <w:t xml:space="preserve">Da die Abwesenheitsvertretung als eine „allgemeine Frage der Erziehung und des Unterrichts an der Schule“ betrachtet wird (Konferenzordnung § 2 Abs. 1 Nr. 1) hat die Schulkonferenz ein </w:t>
      </w:r>
      <w:r w:rsidRPr="000D0876">
        <w:rPr>
          <w:rFonts w:ascii="Arial" w:hAnsi="Arial" w:cs="Arial"/>
          <w:sz w:val="20"/>
          <w:szCs w:val="20"/>
        </w:rPr>
        <w:t>Anhörung</w:t>
      </w:r>
      <w:r w:rsidRPr="000D0876">
        <w:rPr>
          <w:rFonts w:ascii="Arial" w:hAnsi="Arial" w:cs="Arial"/>
          <w:sz w:val="20"/>
          <w:szCs w:val="20"/>
        </w:rPr>
        <w:t>s</w:t>
      </w:r>
      <w:r w:rsidRPr="000D0876">
        <w:rPr>
          <w:rFonts w:ascii="Arial" w:hAnsi="Arial" w:cs="Arial"/>
          <w:sz w:val="20"/>
          <w:szCs w:val="20"/>
        </w:rPr>
        <w:t>recht. Dieses</w:t>
      </w:r>
      <w:r w:rsidRPr="00975328">
        <w:rPr>
          <w:rFonts w:ascii="Arial" w:hAnsi="Arial" w:cs="Arial"/>
          <w:sz w:val="20"/>
          <w:szCs w:val="20"/>
        </w:rPr>
        <w:t xml:space="preserve"> wurde ihr am </w:t>
      </w:r>
      <w:r w:rsidR="007863F8">
        <w:rPr>
          <w:rFonts w:ascii="Arial" w:hAnsi="Arial" w:cs="Arial"/>
          <w:sz w:val="20"/>
          <w:szCs w:val="20"/>
        </w:rPr>
        <w:t>________</w:t>
      </w:r>
      <w:r w:rsidRPr="00975328">
        <w:rPr>
          <w:rFonts w:ascii="Arial" w:hAnsi="Arial" w:cs="Arial"/>
          <w:sz w:val="20"/>
          <w:szCs w:val="20"/>
        </w:rPr>
        <w:t xml:space="preserve"> gewährt. Die Schulkonferenz hat sich wie folgt geäußert: „</w:t>
      </w:r>
      <w:proofErr w:type="gramStart"/>
      <w:r w:rsidRPr="00975328">
        <w:rPr>
          <w:rFonts w:ascii="Arial" w:hAnsi="Arial" w:cs="Arial"/>
          <w:sz w:val="20"/>
          <w:szCs w:val="20"/>
        </w:rPr>
        <w:t>……“</w:t>
      </w:r>
      <w:proofErr w:type="gramEnd"/>
      <w:r w:rsidRPr="00975328">
        <w:rPr>
          <w:rFonts w:ascii="Arial" w:hAnsi="Arial" w:cs="Arial"/>
          <w:sz w:val="20"/>
          <w:szCs w:val="20"/>
        </w:rPr>
        <w:t>.</w:t>
      </w:r>
    </w:p>
    <w:p w14:paraId="381B5167" w14:textId="77777777" w:rsidR="008541A8" w:rsidRPr="00975328" w:rsidRDefault="008541A8" w:rsidP="00D325AD">
      <w:pPr>
        <w:rPr>
          <w:rFonts w:ascii="Arial" w:hAnsi="Arial" w:cs="Arial"/>
          <w:sz w:val="20"/>
          <w:szCs w:val="20"/>
        </w:rPr>
      </w:pPr>
    </w:p>
    <w:p w14:paraId="0B0EB8CF" w14:textId="77777777" w:rsidR="00C0066D" w:rsidRPr="00975328" w:rsidRDefault="001F4004" w:rsidP="00D325AD">
      <w:pPr>
        <w:rPr>
          <w:rFonts w:ascii="Arial" w:hAnsi="Arial" w:cs="Arial"/>
          <w:sz w:val="20"/>
          <w:szCs w:val="20"/>
        </w:rPr>
      </w:pPr>
      <w:r w:rsidRPr="00975328">
        <w:rPr>
          <w:rFonts w:ascii="Arial" w:hAnsi="Arial" w:cs="Arial"/>
          <w:sz w:val="20"/>
          <w:szCs w:val="20"/>
        </w:rPr>
        <w:t xml:space="preserve">Die Regelung </w:t>
      </w:r>
      <w:r w:rsidR="00C0066D" w:rsidRPr="00975328">
        <w:rPr>
          <w:rFonts w:ascii="Arial" w:hAnsi="Arial" w:cs="Arial"/>
          <w:sz w:val="20"/>
          <w:szCs w:val="20"/>
        </w:rPr>
        <w:t xml:space="preserve">wurde dem Personalrat GHWRGS beim Staatlichen Schulamt </w:t>
      </w:r>
      <w:r w:rsidR="00975328">
        <w:rPr>
          <w:rFonts w:ascii="Arial" w:hAnsi="Arial" w:cs="Arial"/>
          <w:sz w:val="20"/>
          <w:szCs w:val="20"/>
        </w:rPr>
        <w:t>Biberach</w:t>
      </w:r>
      <w:r w:rsidR="00C0066D" w:rsidRPr="00975328">
        <w:rPr>
          <w:rFonts w:ascii="Arial" w:hAnsi="Arial" w:cs="Arial"/>
          <w:sz w:val="20"/>
          <w:szCs w:val="20"/>
        </w:rPr>
        <w:t xml:space="preserve"> am </w:t>
      </w:r>
      <w:r w:rsidR="005C216D">
        <w:rPr>
          <w:rFonts w:ascii="Arial" w:hAnsi="Arial" w:cs="Arial"/>
          <w:sz w:val="20"/>
          <w:szCs w:val="20"/>
        </w:rPr>
        <w:t>________</w:t>
      </w:r>
      <w:r w:rsidR="00C0066D" w:rsidRPr="00975328">
        <w:rPr>
          <w:rFonts w:ascii="Arial" w:hAnsi="Arial" w:cs="Arial"/>
          <w:sz w:val="20"/>
          <w:szCs w:val="20"/>
        </w:rPr>
        <w:t xml:space="preserve"> </w:t>
      </w:r>
      <w:r w:rsidR="000D0876">
        <w:rPr>
          <w:rFonts w:ascii="Arial" w:hAnsi="Arial" w:cs="Arial"/>
          <w:sz w:val="20"/>
          <w:szCs w:val="20"/>
        </w:rPr>
        <w:t xml:space="preserve">zur Genehmigung </w:t>
      </w:r>
      <w:r w:rsidR="00C0066D" w:rsidRPr="00975328">
        <w:rPr>
          <w:rFonts w:ascii="Arial" w:hAnsi="Arial" w:cs="Arial"/>
          <w:sz w:val="20"/>
          <w:szCs w:val="20"/>
        </w:rPr>
        <w:t>vorg</w:t>
      </w:r>
      <w:r w:rsidR="00C0066D" w:rsidRPr="00975328">
        <w:rPr>
          <w:rFonts w:ascii="Arial" w:hAnsi="Arial" w:cs="Arial"/>
          <w:sz w:val="20"/>
          <w:szCs w:val="20"/>
        </w:rPr>
        <w:t>e</w:t>
      </w:r>
      <w:r w:rsidR="00C0066D" w:rsidRPr="00975328">
        <w:rPr>
          <w:rFonts w:ascii="Arial" w:hAnsi="Arial" w:cs="Arial"/>
          <w:sz w:val="20"/>
          <w:szCs w:val="20"/>
        </w:rPr>
        <w:t xml:space="preserve">legt. </w:t>
      </w:r>
    </w:p>
    <w:p w14:paraId="4ED48F40" w14:textId="77777777" w:rsidR="00C44BDA" w:rsidRPr="00975328" w:rsidRDefault="00C44BDA" w:rsidP="00D325AD">
      <w:pPr>
        <w:rPr>
          <w:rFonts w:ascii="Arial" w:hAnsi="Arial" w:cs="Arial"/>
          <w:sz w:val="20"/>
          <w:szCs w:val="20"/>
        </w:rPr>
      </w:pPr>
    </w:p>
    <w:p w14:paraId="4B8870FA" w14:textId="77777777" w:rsidR="00C44BDA" w:rsidRPr="00975328" w:rsidRDefault="007863F8" w:rsidP="00D32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5C216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</w:t>
      </w:r>
      <w:r w:rsidR="00C44BDA" w:rsidRPr="00975328">
        <w:rPr>
          <w:rFonts w:ascii="Arial" w:hAnsi="Arial" w:cs="Arial"/>
          <w:sz w:val="20"/>
          <w:szCs w:val="20"/>
        </w:rPr>
        <w:t xml:space="preserve">, den </w:t>
      </w:r>
    </w:p>
    <w:p w14:paraId="4C6301C8" w14:textId="77777777" w:rsidR="00C44BDA" w:rsidRPr="00975328" w:rsidRDefault="00C44BDA" w:rsidP="00D325AD">
      <w:pPr>
        <w:rPr>
          <w:rFonts w:ascii="Arial" w:hAnsi="Arial" w:cs="Arial"/>
          <w:sz w:val="20"/>
          <w:szCs w:val="20"/>
        </w:rPr>
      </w:pPr>
    </w:p>
    <w:p w14:paraId="0D484321" w14:textId="77777777" w:rsidR="007863F8" w:rsidRDefault="007863F8" w:rsidP="00D325AD">
      <w:pPr>
        <w:rPr>
          <w:rFonts w:ascii="Arial" w:hAnsi="Arial" w:cs="Arial"/>
          <w:sz w:val="20"/>
          <w:szCs w:val="20"/>
        </w:rPr>
      </w:pPr>
    </w:p>
    <w:p w14:paraId="28440AED" w14:textId="77777777" w:rsidR="007863F8" w:rsidRDefault="005F4754" w:rsidP="00D32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</w:p>
    <w:p w14:paraId="5563F9F1" w14:textId="77777777" w:rsidR="00C44BDA" w:rsidRPr="00975328" w:rsidRDefault="004C7487" w:rsidP="00D32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Schulleitung</w:t>
      </w:r>
      <w:r w:rsidR="00C44BDA" w:rsidRPr="00975328">
        <w:rPr>
          <w:rFonts w:ascii="Arial" w:hAnsi="Arial" w:cs="Arial"/>
          <w:sz w:val="20"/>
          <w:szCs w:val="20"/>
        </w:rPr>
        <w:t xml:space="preserve"> der </w:t>
      </w:r>
      <w:r w:rsidR="007863F8">
        <w:rPr>
          <w:rFonts w:ascii="Arial" w:hAnsi="Arial" w:cs="Arial"/>
          <w:sz w:val="20"/>
          <w:szCs w:val="20"/>
        </w:rPr>
        <w:t>______</w:t>
      </w:r>
      <w:r w:rsidR="005F4754">
        <w:rPr>
          <w:rFonts w:ascii="Arial" w:hAnsi="Arial" w:cs="Arial"/>
          <w:sz w:val="20"/>
          <w:szCs w:val="20"/>
        </w:rPr>
        <w:t>__________</w:t>
      </w:r>
      <w:r w:rsidR="007863F8">
        <w:rPr>
          <w:rFonts w:ascii="Arial" w:hAnsi="Arial" w:cs="Arial"/>
          <w:sz w:val="20"/>
          <w:szCs w:val="20"/>
        </w:rPr>
        <w:t>___</w:t>
      </w:r>
      <w:r w:rsidR="00C44BDA" w:rsidRPr="00975328">
        <w:rPr>
          <w:rFonts w:ascii="Arial" w:hAnsi="Arial" w:cs="Arial"/>
          <w:sz w:val="20"/>
          <w:szCs w:val="20"/>
        </w:rPr>
        <w:t>Schule</w:t>
      </w:r>
    </w:p>
    <w:p w14:paraId="77787634" w14:textId="77777777" w:rsidR="00C44BDA" w:rsidRPr="00975328" w:rsidRDefault="00C44BDA" w:rsidP="00D325AD">
      <w:pPr>
        <w:rPr>
          <w:rFonts w:ascii="Arial" w:hAnsi="Arial" w:cs="Arial"/>
          <w:sz w:val="20"/>
          <w:szCs w:val="20"/>
        </w:rPr>
      </w:pPr>
    </w:p>
    <w:p w14:paraId="635B990E" w14:textId="77777777" w:rsidR="00C0066D" w:rsidRPr="00975328" w:rsidRDefault="00C0066D" w:rsidP="00D325AD">
      <w:pPr>
        <w:rPr>
          <w:rFonts w:ascii="Arial" w:hAnsi="Arial" w:cs="Arial"/>
          <w:sz w:val="20"/>
          <w:szCs w:val="20"/>
        </w:rPr>
      </w:pPr>
      <w:r w:rsidRPr="00975328">
        <w:rPr>
          <w:rFonts w:ascii="Arial" w:hAnsi="Arial" w:cs="Arial"/>
          <w:sz w:val="20"/>
          <w:szCs w:val="20"/>
        </w:rPr>
        <w:t xml:space="preserve"> </w:t>
      </w:r>
    </w:p>
    <w:p w14:paraId="4C0BAB24" w14:textId="77777777" w:rsidR="00C0066D" w:rsidRPr="00975328" w:rsidRDefault="00C0066D" w:rsidP="00D325AD">
      <w:pPr>
        <w:rPr>
          <w:rFonts w:ascii="Arial" w:hAnsi="Arial" w:cs="Arial"/>
          <w:sz w:val="20"/>
          <w:szCs w:val="20"/>
        </w:rPr>
      </w:pPr>
    </w:p>
    <w:sectPr w:rsidR="00C0066D" w:rsidRPr="00975328" w:rsidSect="00D4097A">
      <w:pgSz w:w="11906" w:h="16838"/>
      <w:pgMar w:top="719" w:right="1417" w:bottom="360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61756" w14:textId="77777777" w:rsidR="00CB2CD3" w:rsidRDefault="00CB2CD3" w:rsidP="00173088">
      <w:pPr>
        <w:spacing w:after="0"/>
      </w:pPr>
      <w:r>
        <w:separator/>
      </w:r>
    </w:p>
  </w:endnote>
  <w:endnote w:type="continuationSeparator" w:id="0">
    <w:p w14:paraId="66BCC813" w14:textId="77777777" w:rsidR="00CB2CD3" w:rsidRDefault="00CB2CD3" w:rsidP="00173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Alt One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B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B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163FC" w14:textId="77777777" w:rsidR="00CB2CD3" w:rsidRDefault="00CB2CD3" w:rsidP="00173088">
      <w:pPr>
        <w:spacing w:after="0"/>
      </w:pPr>
      <w:r>
        <w:separator/>
      </w:r>
    </w:p>
  </w:footnote>
  <w:footnote w:type="continuationSeparator" w:id="0">
    <w:p w14:paraId="070A4A9C" w14:textId="77777777" w:rsidR="00CB2CD3" w:rsidRDefault="00CB2CD3" w:rsidP="001730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F69"/>
    <w:multiLevelType w:val="hybridMultilevel"/>
    <w:tmpl w:val="D2D00A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6B48A8"/>
    <w:multiLevelType w:val="hybridMultilevel"/>
    <w:tmpl w:val="959E7152"/>
    <w:lvl w:ilvl="0" w:tplc="35FC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4663"/>
    <w:multiLevelType w:val="hybridMultilevel"/>
    <w:tmpl w:val="F8D478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C32F5"/>
    <w:multiLevelType w:val="hybridMultilevel"/>
    <w:tmpl w:val="318C2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C0039"/>
    <w:multiLevelType w:val="hybridMultilevel"/>
    <w:tmpl w:val="507ABA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A435D0"/>
    <w:multiLevelType w:val="hybridMultilevel"/>
    <w:tmpl w:val="6C38FA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23BA4"/>
    <w:multiLevelType w:val="hybridMultilevel"/>
    <w:tmpl w:val="17D237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3AD9"/>
    <w:multiLevelType w:val="hybridMultilevel"/>
    <w:tmpl w:val="552A9F72"/>
    <w:lvl w:ilvl="0" w:tplc="DCC28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96864"/>
    <w:multiLevelType w:val="hybridMultilevel"/>
    <w:tmpl w:val="FD00A8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04971"/>
    <w:multiLevelType w:val="hybridMultilevel"/>
    <w:tmpl w:val="E836F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CEFD2">
      <w:numFmt w:val="bullet"/>
      <w:lvlText w:val="–"/>
      <w:lvlJc w:val="left"/>
      <w:pPr>
        <w:ind w:left="1470" w:hanging="39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50E5C"/>
    <w:multiLevelType w:val="hybridMultilevel"/>
    <w:tmpl w:val="28A49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22F01"/>
    <w:multiLevelType w:val="hybridMultilevel"/>
    <w:tmpl w:val="6DCC9E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26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07363"/>
    <w:multiLevelType w:val="hybridMultilevel"/>
    <w:tmpl w:val="FF308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26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AA"/>
    <w:rsid w:val="00002072"/>
    <w:rsid w:val="00003A64"/>
    <w:rsid w:val="000209B6"/>
    <w:rsid w:val="000300B2"/>
    <w:rsid w:val="000474B4"/>
    <w:rsid w:val="000728AF"/>
    <w:rsid w:val="00091B93"/>
    <w:rsid w:val="000949CB"/>
    <w:rsid w:val="00094AE6"/>
    <w:rsid w:val="000A0C2F"/>
    <w:rsid w:val="000B6EC6"/>
    <w:rsid w:val="000D0876"/>
    <w:rsid w:val="000E4F65"/>
    <w:rsid w:val="000F35A3"/>
    <w:rsid w:val="000F672F"/>
    <w:rsid w:val="00126924"/>
    <w:rsid w:val="001365B3"/>
    <w:rsid w:val="00142986"/>
    <w:rsid w:val="001546FE"/>
    <w:rsid w:val="001633C1"/>
    <w:rsid w:val="00173088"/>
    <w:rsid w:val="00184F69"/>
    <w:rsid w:val="00191C42"/>
    <w:rsid w:val="001A6230"/>
    <w:rsid w:val="001C5465"/>
    <w:rsid w:val="001D595C"/>
    <w:rsid w:val="001D72B7"/>
    <w:rsid w:val="001F4004"/>
    <w:rsid w:val="001F4C07"/>
    <w:rsid w:val="001F4E5A"/>
    <w:rsid w:val="001F594A"/>
    <w:rsid w:val="001F6C27"/>
    <w:rsid w:val="002032C1"/>
    <w:rsid w:val="00206521"/>
    <w:rsid w:val="00207DB8"/>
    <w:rsid w:val="002113F9"/>
    <w:rsid w:val="002117A7"/>
    <w:rsid w:val="0023434F"/>
    <w:rsid w:val="00241EE6"/>
    <w:rsid w:val="00243FEC"/>
    <w:rsid w:val="002517FE"/>
    <w:rsid w:val="00274530"/>
    <w:rsid w:val="0028188F"/>
    <w:rsid w:val="00281EDB"/>
    <w:rsid w:val="00285AC6"/>
    <w:rsid w:val="002B00F7"/>
    <w:rsid w:val="002B607C"/>
    <w:rsid w:val="002C17AE"/>
    <w:rsid w:val="002C7D97"/>
    <w:rsid w:val="002D23E0"/>
    <w:rsid w:val="002E69DF"/>
    <w:rsid w:val="002F409F"/>
    <w:rsid w:val="003017E9"/>
    <w:rsid w:val="00305BD0"/>
    <w:rsid w:val="003207CA"/>
    <w:rsid w:val="003236B5"/>
    <w:rsid w:val="00327AB4"/>
    <w:rsid w:val="00327CE7"/>
    <w:rsid w:val="00331F9C"/>
    <w:rsid w:val="003365AA"/>
    <w:rsid w:val="00346447"/>
    <w:rsid w:val="0035709A"/>
    <w:rsid w:val="00357460"/>
    <w:rsid w:val="00373A55"/>
    <w:rsid w:val="00381B03"/>
    <w:rsid w:val="003846B2"/>
    <w:rsid w:val="003848F1"/>
    <w:rsid w:val="00386504"/>
    <w:rsid w:val="0038725A"/>
    <w:rsid w:val="00392674"/>
    <w:rsid w:val="00393C3A"/>
    <w:rsid w:val="00394BD8"/>
    <w:rsid w:val="003A2FCB"/>
    <w:rsid w:val="003B6C01"/>
    <w:rsid w:val="003C050B"/>
    <w:rsid w:val="003C217E"/>
    <w:rsid w:val="003C7D5F"/>
    <w:rsid w:val="003D70D5"/>
    <w:rsid w:val="003E06CD"/>
    <w:rsid w:val="003F3D51"/>
    <w:rsid w:val="00422D46"/>
    <w:rsid w:val="00423458"/>
    <w:rsid w:val="004249BA"/>
    <w:rsid w:val="00425A00"/>
    <w:rsid w:val="00427A67"/>
    <w:rsid w:val="004348A7"/>
    <w:rsid w:val="00443029"/>
    <w:rsid w:val="00444146"/>
    <w:rsid w:val="00444709"/>
    <w:rsid w:val="00447479"/>
    <w:rsid w:val="0047600C"/>
    <w:rsid w:val="00480369"/>
    <w:rsid w:val="004B5FFE"/>
    <w:rsid w:val="004B7740"/>
    <w:rsid w:val="004C7487"/>
    <w:rsid w:val="004C7ED8"/>
    <w:rsid w:val="004D17BF"/>
    <w:rsid w:val="004D38FD"/>
    <w:rsid w:val="004D7005"/>
    <w:rsid w:val="004E2AE7"/>
    <w:rsid w:val="004E43BD"/>
    <w:rsid w:val="004F6A2D"/>
    <w:rsid w:val="00504D72"/>
    <w:rsid w:val="00507610"/>
    <w:rsid w:val="00510473"/>
    <w:rsid w:val="0051459D"/>
    <w:rsid w:val="00542F8E"/>
    <w:rsid w:val="00554529"/>
    <w:rsid w:val="0056394E"/>
    <w:rsid w:val="00572C8F"/>
    <w:rsid w:val="005764FB"/>
    <w:rsid w:val="00592502"/>
    <w:rsid w:val="00594361"/>
    <w:rsid w:val="00597029"/>
    <w:rsid w:val="005C216D"/>
    <w:rsid w:val="005D1A20"/>
    <w:rsid w:val="005E778D"/>
    <w:rsid w:val="005F284A"/>
    <w:rsid w:val="005F4754"/>
    <w:rsid w:val="0061143C"/>
    <w:rsid w:val="00613A08"/>
    <w:rsid w:val="00616DC5"/>
    <w:rsid w:val="00640428"/>
    <w:rsid w:val="00643FCE"/>
    <w:rsid w:val="00676CFD"/>
    <w:rsid w:val="00681494"/>
    <w:rsid w:val="006A34E6"/>
    <w:rsid w:val="006A436D"/>
    <w:rsid w:val="006A5CD7"/>
    <w:rsid w:val="006C6869"/>
    <w:rsid w:val="006D3BC3"/>
    <w:rsid w:val="006D4504"/>
    <w:rsid w:val="006D644E"/>
    <w:rsid w:val="006D77A3"/>
    <w:rsid w:val="006E42CA"/>
    <w:rsid w:val="006F7F01"/>
    <w:rsid w:val="00701878"/>
    <w:rsid w:val="00707EBE"/>
    <w:rsid w:val="00721F9F"/>
    <w:rsid w:val="007350A8"/>
    <w:rsid w:val="00736043"/>
    <w:rsid w:val="00753603"/>
    <w:rsid w:val="00754959"/>
    <w:rsid w:val="0076062A"/>
    <w:rsid w:val="00770D2E"/>
    <w:rsid w:val="007753A1"/>
    <w:rsid w:val="007758DC"/>
    <w:rsid w:val="0078497B"/>
    <w:rsid w:val="007863F8"/>
    <w:rsid w:val="00791E25"/>
    <w:rsid w:val="007A51B8"/>
    <w:rsid w:val="007A5A34"/>
    <w:rsid w:val="007B6C84"/>
    <w:rsid w:val="007C52AC"/>
    <w:rsid w:val="007D34AF"/>
    <w:rsid w:val="007E00F9"/>
    <w:rsid w:val="007E10EF"/>
    <w:rsid w:val="007E288F"/>
    <w:rsid w:val="007E70F6"/>
    <w:rsid w:val="007E776D"/>
    <w:rsid w:val="0080150E"/>
    <w:rsid w:val="00805DF5"/>
    <w:rsid w:val="008109F5"/>
    <w:rsid w:val="00821250"/>
    <w:rsid w:val="00825EF8"/>
    <w:rsid w:val="00841AEB"/>
    <w:rsid w:val="00846F66"/>
    <w:rsid w:val="00847597"/>
    <w:rsid w:val="008541A8"/>
    <w:rsid w:val="00856726"/>
    <w:rsid w:val="008640A2"/>
    <w:rsid w:val="00880824"/>
    <w:rsid w:val="008815ED"/>
    <w:rsid w:val="008956B4"/>
    <w:rsid w:val="008A67A4"/>
    <w:rsid w:val="008B2E8C"/>
    <w:rsid w:val="008B49C4"/>
    <w:rsid w:val="008C0359"/>
    <w:rsid w:val="008C1A0F"/>
    <w:rsid w:val="008D613F"/>
    <w:rsid w:val="008E21DB"/>
    <w:rsid w:val="008E4FE6"/>
    <w:rsid w:val="00931B6D"/>
    <w:rsid w:val="00942E72"/>
    <w:rsid w:val="009446D7"/>
    <w:rsid w:val="00975328"/>
    <w:rsid w:val="00976A75"/>
    <w:rsid w:val="009827A1"/>
    <w:rsid w:val="009A1B0F"/>
    <w:rsid w:val="009A3D00"/>
    <w:rsid w:val="009A6E21"/>
    <w:rsid w:val="009A7B61"/>
    <w:rsid w:val="009B2553"/>
    <w:rsid w:val="009C5B37"/>
    <w:rsid w:val="009D1A16"/>
    <w:rsid w:val="009E03FD"/>
    <w:rsid w:val="009E24D5"/>
    <w:rsid w:val="009E46A5"/>
    <w:rsid w:val="009F0106"/>
    <w:rsid w:val="009F7ADF"/>
    <w:rsid w:val="00A00897"/>
    <w:rsid w:val="00A039FC"/>
    <w:rsid w:val="00A06021"/>
    <w:rsid w:val="00A333DD"/>
    <w:rsid w:val="00A34D56"/>
    <w:rsid w:val="00A50EDD"/>
    <w:rsid w:val="00A55763"/>
    <w:rsid w:val="00A67000"/>
    <w:rsid w:val="00A72761"/>
    <w:rsid w:val="00A91167"/>
    <w:rsid w:val="00A91929"/>
    <w:rsid w:val="00A932A5"/>
    <w:rsid w:val="00AA486E"/>
    <w:rsid w:val="00AB39DB"/>
    <w:rsid w:val="00AB5B15"/>
    <w:rsid w:val="00AC588A"/>
    <w:rsid w:val="00AD16F0"/>
    <w:rsid w:val="00AD2414"/>
    <w:rsid w:val="00AD270E"/>
    <w:rsid w:val="00AD27C4"/>
    <w:rsid w:val="00AD4F93"/>
    <w:rsid w:val="00AE3A10"/>
    <w:rsid w:val="00B20705"/>
    <w:rsid w:val="00B31B4D"/>
    <w:rsid w:val="00B34D4D"/>
    <w:rsid w:val="00B37D4A"/>
    <w:rsid w:val="00B4182B"/>
    <w:rsid w:val="00B56077"/>
    <w:rsid w:val="00B84825"/>
    <w:rsid w:val="00B8516D"/>
    <w:rsid w:val="00B95064"/>
    <w:rsid w:val="00BD2A9F"/>
    <w:rsid w:val="00BD2CBB"/>
    <w:rsid w:val="00BD5CF5"/>
    <w:rsid w:val="00BD603D"/>
    <w:rsid w:val="00BE73CF"/>
    <w:rsid w:val="00C00612"/>
    <w:rsid w:val="00C0066D"/>
    <w:rsid w:val="00C00BCD"/>
    <w:rsid w:val="00C062CC"/>
    <w:rsid w:val="00C10FD8"/>
    <w:rsid w:val="00C34A86"/>
    <w:rsid w:val="00C37ADC"/>
    <w:rsid w:val="00C44BDA"/>
    <w:rsid w:val="00C547B5"/>
    <w:rsid w:val="00C55B07"/>
    <w:rsid w:val="00C70049"/>
    <w:rsid w:val="00C75DB4"/>
    <w:rsid w:val="00C851C5"/>
    <w:rsid w:val="00C9031B"/>
    <w:rsid w:val="00C92E89"/>
    <w:rsid w:val="00CB2CD3"/>
    <w:rsid w:val="00CD083F"/>
    <w:rsid w:val="00CD3B57"/>
    <w:rsid w:val="00CD527F"/>
    <w:rsid w:val="00CE3DA2"/>
    <w:rsid w:val="00CE6591"/>
    <w:rsid w:val="00CF1658"/>
    <w:rsid w:val="00CF7F48"/>
    <w:rsid w:val="00D02FBC"/>
    <w:rsid w:val="00D030A7"/>
    <w:rsid w:val="00D127C2"/>
    <w:rsid w:val="00D16D2D"/>
    <w:rsid w:val="00D23168"/>
    <w:rsid w:val="00D325AD"/>
    <w:rsid w:val="00D4097A"/>
    <w:rsid w:val="00D640CE"/>
    <w:rsid w:val="00D7783B"/>
    <w:rsid w:val="00D86CB7"/>
    <w:rsid w:val="00DB015F"/>
    <w:rsid w:val="00DC629B"/>
    <w:rsid w:val="00DD129A"/>
    <w:rsid w:val="00DD3B35"/>
    <w:rsid w:val="00DD69A1"/>
    <w:rsid w:val="00DF1773"/>
    <w:rsid w:val="00DF2730"/>
    <w:rsid w:val="00DF2C13"/>
    <w:rsid w:val="00DF46BE"/>
    <w:rsid w:val="00DF7FCF"/>
    <w:rsid w:val="00E23AC9"/>
    <w:rsid w:val="00E40752"/>
    <w:rsid w:val="00E412FB"/>
    <w:rsid w:val="00E5031D"/>
    <w:rsid w:val="00E5091C"/>
    <w:rsid w:val="00E63526"/>
    <w:rsid w:val="00E834C7"/>
    <w:rsid w:val="00E85412"/>
    <w:rsid w:val="00EA2402"/>
    <w:rsid w:val="00EB0754"/>
    <w:rsid w:val="00EB3122"/>
    <w:rsid w:val="00EE04D2"/>
    <w:rsid w:val="00EF41CC"/>
    <w:rsid w:val="00F007C5"/>
    <w:rsid w:val="00F02B05"/>
    <w:rsid w:val="00F05477"/>
    <w:rsid w:val="00F077EF"/>
    <w:rsid w:val="00F140CF"/>
    <w:rsid w:val="00F150F6"/>
    <w:rsid w:val="00F220C0"/>
    <w:rsid w:val="00F261BC"/>
    <w:rsid w:val="00F36BE5"/>
    <w:rsid w:val="00F42267"/>
    <w:rsid w:val="00F4353F"/>
    <w:rsid w:val="00F44DD8"/>
    <w:rsid w:val="00F47AEC"/>
    <w:rsid w:val="00F52A58"/>
    <w:rsid w:val="00F6227F"/>
    <w:rsid w:val="00F75388"/>
    <w:rsid w:val="00FA152C"/>
    <w:rsid w:val="00FA3445"/>
    <w:rsid w:val="00FC4F4F"/>
    <w:rsid w:val="00FC74E8"/>
    <w:rsid w:val="00FD1535"/>
    <w:rsid w:val="00FD1C9A"/>
    <w:rsid w:val="00FD2937"/>
    <w:rsid w:val="00FF4A07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F94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3526"/>
    <w:pPr>
      <w:spacing w:after="60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41AEB"/>
    <w:pPr>
      <w:keepNext/>
      <w:tabs>
        <w:tab w:val="left" w:pos="6237"/>
        <w:tab w:val="left" w:pos="7088"/>
      </w:tabs>
      <w:spacing w:before="60"/>
      <w:outlineLvl w:val="0"/>
    </w:pPr>
    <w:rPr>
      <w:rFonts w:ascii="Arial" w:hAnsi="Arial" w:cs="Gill Alt One MT"/>
      <w:b/>
      <w:bCs/>
      <w:iCs/>
      <w:sz w:val="28"/>
      <w:szCs w:val="28"/>
      <w:lang w:eastAsia="ar-SA"/>
    </w:rPr>
  </w:style>
  <w:style w:type="paragraph" w:styleId="berschrift2">
    <w:name w:val="heading 2"/>
    <w:basedOn w:val="Standard"/>
    <w:next w:val="Standard"/>
    <w:qFormat/>
    <w:rsid w:val="00841AEB"/>
    <w:pPr>
      <w:keepNext/>
      <w:spacing w:before="120"/>
      <w:outlineLvl w:val="1"/>
    </w:pPr>
    <w:rPr>
      <w:rFonts w:ascii="Arial" w:hAnsi="Arial" w:cs="Gill Alt One MT"/>
      <w:b/>
      <w:bCs/>
      <w:iCs/>
      <w:sz w:val="36"/>
      <w:szCs w:val="32"/>
      <w:lang w:eastAsia="ar-SA"/>
    </w:rPr>
  </w:style>
  <w:style w:type="paragraph" w:styleId="berschrift3">
    <w:name w:val="heading 3"/>
    <w:basedOn w:val="Standard"/>
    <w:next w:val="Standard"/>
    <w:qFormat/>
    <w:rsid w:val="00E63526"/>
    <w:pPr>
      <w:keepNext/>
      <w:spacing w:before="60"/>
      <w:outlineLvl w:val="2"/>
    </w:pPr>
    <w:rPr>
      <w:rFonts w:ascii="Arial Fett" w:hAnsi="Arial Fett" w:cs="Gill Alt One MT"/>
      <w:b/>
      <w:bCs/>
      <w:iCs/>
      <w:sz w:val="44"/>
      <w:szCs w:val="44"/>
      <w:lang w:eastAsia="ar-SA"/>
    </w:rPr>
  </w:style>
  <w:style w:type="character" w:default="1" w:styleId="Absatz-Standardschriftart">
    <w:name w:val="Default Paragraph Font"/>
    <w:semiHidden/>
    <w:rsid w:val="00B2070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B20705"/>
  </w:style>
  <w:style w:type="paragraph" w:customStyle="1" w:styleId="Spiegel">
    <w:name w:val="Spiegel"/>
    <w:basedOn w:val="Standard"/>
    <w:rsid w:val="00841AEB"/>
    <w:pPr>
      <w:ind w:left="794" w:hanging="340"/>
    </w:pPr>
  </w:style>
  <w:style w:type="paragraph" w:customStyle="1" w:styleId="Einrck">
    <w:name w:val="Einrück"/>
    <w:basedOn w:val="Spiegel"/>
    <w:rsid w:val="00841AEB"/>
    <w:pPr>
      <w:ind w:left="1191" w:hanging="397"/>
    </w:pPr>
  </w:style>
  <w:style w:type="paragraph" w:customStyle="1" w:styleId="Kommentar">
    <w:name w:val="Kommentar"/>
    <w:basedOn w:val="Standard"/>
    <w:next w:val="Standard"/>
    <w:rsid w:val="00841AEB"/>
    <w:pPr>
      <w:spacing w:after="0"/>
    </w:pPr>
    <w:rPr>
      <w:rFonts w:ascii="Arial" w:hAnsi="Arial"/>
      <w:b/>
      <w:bCs/>
      <w:color w:val="0000FF"/>
    </w:rPr>
  </w:style>
  <w:style w:type="paragraph" w:customStyle="1" w:styleId="Einzug">
    <w:name w:val="Einzug"/>
    <w:basedOn w:val="Standard"/>
    <w:rsid w:val="00841AEB"/>
    <w:pPr>
      <w:ind w:left="454" w:hanging="454"/>
    </w:pPr>
  </w:style>
  <w:style w:type="paragraph" w:customStyle="1" w:styleId="Vorspann">
    <w:name w:val="Vorspann"/>
    <w:basedOn w:val="Standard"/>
    <w:rsid w:val="00841AEB"/>
    <w:rPr>
      <w:rFonts w:ascii="Arial" w:hAnsi="Arial"/>
      <w:sz w:val="28"/>
      <w:szCs w:val="28"/>
    </w:rPr>
  </w:style>
  <w:style w:type="paragraph" w:customStyle="1" w:styleId="Formatvorlageberschrift3Zentriert">
    <w:name w:val="Formatvorlage Überschrift 3 + Zentriert"/>
    <w:basedOn w:val="berschrift3"/>
    <w:autoRedefine/>
    <w:rsid w:val="007E776D"/>
    <w:pPr>
      <w:jc w:val="center"/>
    </w:pPr>
    <w:rPr>
      <w:rFonts w:cs="Times New Roman"/>
      <w:iCs w:val="0"/>
      <w:szCs w:val="20"/>
    </w:rPr>
  </w:style>
  <w:style w:type="character" w:customStyle="1" w:styleId="Formatvorlage12pt">
    <w:name w:val="Formatvorlage 12 pt"/>
    <w:rsid w:val="00E63526"/>
    <w:rPr>
      <w:sz w:val="22"/>
    </w:rPr>
  </w:style>
  <w:style w:type="paragraph" w:customStyle="1" w:styleId="Flietext">
    <w:name w:val="Fließtext"/>
    <w:basedOn w:val="Standard"/>
    <w:rsid w:val="007B6C84"/>
    <w:pPr>
      <w:tabs>
        <w:tab w:val="left" w:pos="227"/>
        <w:tab w:val="left" w:pos="283"/>
        <w:tab w:val="right" w:pos="3339"/>
      </w:tabs>
      <w:autoSpaceDE w:val="0"/>
      <w:autoSpaceDN w:val="0"/>
      <w:adjustRightInd w:val="0"/>
      <w:spacing w:after="45" w:line="166" w:lineRule="atLeast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customStyle="1" w:styleId="Paragraf">
    <w:name w:val="Paragraf"/>
    <w:basedOn w:val="Flietext"/>
    <w:rsid w:val="007B6C84"/>
    <w:pPr>
      <w:suppressAutoHyphens/>
      <w:jc w:val="center"/>
    </w:pPr>
    <w:rPr>
      <w:rFonts w:ascii="GaramondBE-Italic" w:hAnsi="GaramondBE-Italic" w:cs="GaramondBE-Italic"/>
      <w:i/>
      <w:iCs/>
    </w:rPr>
  </w:style>
  <w:style w:type="paragraph" w:customStyle="1" w:styleId="TAB3">
    <w:name w:val="TAB3"/>
    <w:aliases w:val="7"/>
    <w:basedOn w:val="Flietext"/>
    <w:rsid w:val="007B6C84"/>
    <w:pPr>
      <w:tabs>
        <w:tab w:val="clear" w:pos="3339"/>
        <w:tab w:val="right" w:pos="3334"/>
      </w:tabs>
      <w:ind w:left="227" w:hanging="227"/>
    </w:pPr>
  </w:style>
  <w:style w:type="paragraph" w:customStyle="1" w:styleId="TAB5">
    <w:name w:val="TAB5"/>
    <w:aliases w:val="0"/>
    <w:basedOn w:val="Flietext"/>
    <w:rsid w:val="000A0C2F"/>
    <w:pPr>
      <w:tabs>
        <w:tab w:val="clear" w:pos="227"/>
        <w:tab w:val="clear" w:pos="3339"/>
      </w:tabs>
      <w:ind w:left="283" w:hanging="283"/>
    </w:pPr>
  </w:style>
  <w:style w:type="paragraph" w:customStyle="1" w:styleId="Funote">
    <w:name w:val="Fußnote"/>
    <w:basedOn w:val="Standard"/>
    <w:rsid w:val="000A0C2F"/>
    <w:pPr>
      <w:tabs>
        <w:tab w:val="left" w:pos="170"/>
        <w:tab w:val="left" w:pos="283"/>
        <w:tab w:val="right" w:pos="3339"/>
      </w:tabs>
      <w:autoSpaceDE w:val="0"/>
      <w:autoSpaceDN w:val="0"/>
      <w:adjustRightInd w:val="0"/>
      <w:spacing w:after="34" w:line="132" w:lineRule="atLeast"/>
      <w:jc w:val="both"/>
      <w:textAlignment w:val="center"/>
    </w:pPr>
    <w:rPr>
      <w:rFonts w:ascii="Arial" w:hAnsi="Arial" w:cs="Arial"/>
      <w:color w:val="0000FF"/>
      <w:sz w:val="13"/>
      <w:szCs w:val="13"/>
    </w:rPr>
  </w:style>
  <w:style w:type="paragraph" w:customStyle="1" w:styleId="Fueinrck">
    <w:name w:val="Fußeinrück"/>
    <w:basedOn w:val="Funote"/>
    <w:rsid w:val="000A0C2F"/>
    <w:pPr>
      <w:ind w:left="170" w:hanging="170"/>
    </w:pPr>
  </w:style>
  <w:style w:type="paragraph" w:customStyle="1" w:styleId="Pfeil">
    <w:name w:val="Pfeil"/>
    <w:basedOn w:val="Standard"/>
    <w:rsid w:val="000A0C2F"/>
    <w:pPr>
      <w:tabs>
        <w:tab w:val="left" w:pos="227"/>
        <w:tab w:val="left" w:pos="283"/>
        <w:tab w:val="left" w:pos="765"/>
      </w:tabs>
      <w:autoSpaceDE w:val="0"/>
      <w:autoSpaceDN w:val="0"/>
      <w:adjustRightInd w:val="0"/>
      <w:spacing w:after="45" w:line="142" w:lineRule="atLeast"/>
      <w:textAlignment w:val="center"/>
    </w:pPr>
    <w:rPr>
      <w:rFonts w:ascii="Arial" w:hAnsi="Arial" w:cs="Arial"/>
      <w:color w:val="00FFFF"/>
      <w:sz w:val="14"/>
      <w:szCs w:val="14"/>
    </w:rPr>
  </w:style>
  <w:style w:type="paragraph" w:customStyle="1" w:styleId="Einzug5">
    <w:name w:val="Einzug5"/>
    <w:basedOn w:val="Flietext"/>
    <w:rsid w:val="000A0C2F"/>
    <w:pPr>
      <w:tabs>
        <w:tab w:val="clear" w:pos="227"/>
        <w:tab w:val="clear" w:pos="283"/>
        <w:tab w:val="clear" w:pos="3339"/>
        <w:tab w:val="left" w:pos="510"/>
      </w:tabs>
      <w:ind w:left="510" w:hanging="227"/>
    </w:pPr>
  </w:style>
  <w:style w:type="paragraph" w:customStyle="1" w:styleId="TAB2">
    <w:name w:val="TAB2"/>
    <w:aliases w:val="5"/>
    <w:basedOn w:val="Flietext"/>
    <w:rsid w:val="00C34A86"/>
    <w:pPr>
      <w:tabs>
        <w:tab w:val="clear" w:pos="227"/>
        <w:tab w:val="clear" w:pos="283"/>
        <w:tab w:val="clear" w:pos="3339"/>
        <w:tab w:val="left" w:pos="170"/>
        <w:tab w:val="right" w:pos="3334"/>
      </w:tabs>
      <w:ind w:left="170" w:hanging="170"/>
    </w:pPr>
  </w:style>
  <w:style w:type="paragraph" w:customStyle="1" w:styleId="Einzug2">
    <w:name w:val="Einzug2"/>
    <w:aliases w:val="51"/>
    <w:basedOn w:val="Standard"/>
    <w:rsid w:val="00C34A86"/>
    <w:pPr>
      <w:tabs>
        <w:tab w:val="left" w:pos="340"/>
      </w:tabs>
      <w:autoSpaceDE w:val="0"/>
      <w:autoSpaceDN w:val="0"/>
      <w:adjustRightInd w:val="0"/>
      <w:spacing w:after="45" w:line="166" w:lineRule="atLeast"/>
      <w:ind w:left="340" w:hanging="170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styleId="Kopfzeile">
    <w:name w:val="header"/>
    <w:basedOn w:val="Standard"/>
    <w:link w:val="KopfzeileZchn"/>
    <w:rsid w:val="001730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173088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1730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173088"/>
    <w:rPr>
      <w:sz w:val="22"/>
      <w:szCs w:val="22"/>
    </w:rPr>
  </w:style>
  <w:style w:type="paragraph" w:styleId="Sprechblasentext">
    <w:name w:val="Balloon Text"/>
    <w:basedOn w:val="Standard"/>
    <w:semiHidden/>
    <w:rsid w:val="00D86CB7"/>
    <w:rPr>
      <w:rFonts w:ascii="Tahoma" w:hAnsi="Tahoma" w:cs="Tahoma"/>
      <w:sz w:val="16"/>
      <w:szCs w:val="16"/>
    </w:rPr>
  </w:style>
  <w:style w:type="paragraph" w:customStyle="1" w:styleId="Einzug3">
    <w:name w:val="Einzug3"/>
    <w:aliases w:val="7TAB"/>
    <w:basedOn w:val="Flietext"/>
    <w:rsid w:val="00381B03"/>
    <w:pPr>
      <w:tabs>
        <w:tab w:val="clear" w:pos="227"/>
        <w:tab w:val="clear" w:pos="283"/>
        <w:tab w:val="left" w:pos="454"/>
      </w:tabs>
      <w:ind w:left="454" w:hanging="227"/>
    </w:pPr>
  </w:style>
  <w:style w:type="character" w:customStyle="1" w:styleId="Zeichenformat1">
    <w:name w:val="Zeichenformat 1"/>
    <w:rsid w:val="00381B03"/>
    <w:rPr>
      <w:lang w:val="de-DE"/>
    </w:rPr>
  </w:style>
  <w:style w:type="character" w:styleId="Kommentarzeichen">
    <w:name w:val="annotation reference"/>
    <w:semiHidden/>
    <w:rsid w:val="00CF1658"/>
    <w:rPr>
      <w:sz w:val="16"/>
      <w:szCs w:val="16"/>
    </w:rPr>
  </w:style>
  <w:style w:type="paragraph" w:styleId="Kommentartext">
    <w:name w:val="annotation text"/>
    <w:basedOn w:val="Standard"/>
    <w:semiHidden/>
    <w:rsid w:val="00CF165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F165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474B4"/>
    <w:pPr>
      <w:spacing w:after="0"/>
    </w:pPr>
    <w:rPr>
      <w:rFonts w:ascii="Calibri" w:eastAsia="Calibri" w:hAnsi="Calibri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0474B4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3526"/>
    <w:pPr>
      <w:spacing w:after="60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41AEB"/>
    <w:pPr>
      <w:keepNext/>
      <w:tabs>
        <w:tab w:val="left" w:pos="6237"/>
        <w:tab w:val="left" w:pos="7088"/>
      </w:tabs>
      <w:spacing w:before="60"/>
      <w:outlineLvl w:val="0"/>
    </w:pPr>
    <w:rPr>
      <w:rFonts w:ascii="Arial" w:hAnsi="Arial" w:cs="Gill Alt One MT"/>
      <w:b/>
      <w:bCs/>
      <w:iCs/>
      <w:sz w:val="28"/>
      <w:szCs w:val="28"/>
      <w:lang w:eastAsia="ar-SA"/>
    </w:rPr>
  </w:style>
  <w:style w:type="paragraph" w:styleId="berschrift2">
    <w:name w:val="heading 2"/>
    <w:basedOn w:val="Standard"/>
    <w:next w:val="Standard"/>
    <w:qFormat/>
    <w:rsid w:val="00841AEB"/>
    <w:pPr>
      <w:keepNext/>
      <w:spacing w:before="120"/>
      <w:outlineLvl w:val="1"/>
    </w:pPr>
    <w:rPr>
      <w:rFonts w:ascii="Arial" w:hAnsi="Arial" w:cs="Gill Alt One MT"/>
      <w:b/>
      <w:bCs/>
      <w:iCs/>
      <w:sz w:val="36"/>
      <w:szCs w:val="32"/>
      <w:lang w:eastAsia="ar-SA"/>
    </w:rPr>
  </w:style>
  <w:style w:type="paragraph" w:styleId="berschrift3">
    <w:name w:val="heading 3"/>
    <w:basedOn w:val="Standard"/>
    <w:next w:val="Standard"/>
    <w:qFormat/>
    <w:rsid w:val="00E63526"/>
    <w:pPr>
      <w:keepNext/>
      <w:spacing w:before="60"/>
      <w:outlineLvl w:val="2"/>
    </w:pPr>
    <w:rPr>
      <w:rFonts w:ascii="Arial Fett" w:hAnsi="Arial Fett" w:cs="Gill Alt One MT"/>
      <w:b/>
      <w:bCs/>
      <w:iCs/>
      <w:sz w:val="44"/>
      <w:szCs w:val="44"/>
      <w:lang w:eastAsia="ar-SA"/>
    </w:rPr>
  </w:style>
  <w:style w:type="character" w:default="1" w:styleId="Absatz-Standardschriftart">
    <w:name w:val="Default Paragraph Font"/>
    <w:semiHidden/>
    <w:rsid w:val="00B2070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B20705"/>
  </w:style>
  <w:style w:type="paragraph" w:customStyle="1" w:styleId="Spiegel">
    <w:name w:val="Spiegel"/>
    <w:basedOn w:val="Standard"/>
    <w:rsid w:val="00841AEB"/>
    <w:pPr>
      <w:ind w:left="794" w:hanging="340"/>
    </w:pPr>
  </w:style>
  <w:style w:type="paragraph" w:customStyle="1" w:styleId="Einrck">
    <w:name w:val="Einrück"/>
    <w:basedOn w:val="Spiegel"/>
    <w:rsid w:val="00841AEB"/>
    <w:pPr>
      <w:ind w:left="1191" w:hanging="397"/>
    </w:pPr>
  </w:style>
  <w:style w:type="paragraph" w:customStyle="1" w:styleId="Kommentar">
    <w:name w:val="Kommentar"/>
    <w:basedOn w:val="Standard"/>
    <w:next w:val="Standard"/>
    <w:rsid w:val="00841AEB"/>
    <w:pPr>
      <w:spacing w:after="0"/>
    </w:pPr>
    <w:rPr>
      <w:rFonts w:ascii="Arial" w:hAnsi="Arial"/>
      <w:b/>
      <w:bCs/>
      <w:color w:val="0000FF"/>
    </w:rPr>
  </w:style>
  <w:style w:type="paragraph" w:customStyle="1" w:styleId="Einzug">
    <w:name w:val="Einzug"/>
    <w:basedOn w:val="Standard"/>
    <w:rsid w:val="00841AEB"/>
    <w:pPr>
      <w:ind w:left="454" w:hanging="454"/>
    </w:pPr>
  </w:style>
  <w:style w:type="paragraph" w:customStyle="1" w:styleId="Vorspann">
    <w:name w:val="Vorspann"/>
    <w:basedOn w:val="Standard"/>
    <w:rsid w:val="00841AEB"/>
    <w:rPr>
      <w:rFonts w:ascii="Arial" w:hAnsi="Arial"/>
      <w:sz w:val="28"/>
      <w:szCs w:val="28"/>
    </w:rPr>
  </w:style>
  <w:style w:type="paragraph" w:customStyle="1" w:styleId="Formatvorlageberschrift3Zentriert">
    <w:name w:val="Formatvorlage Überschrift 3 + Zentriert"/>
    <w:basedOn w:val="berschrift3"/>
    <w:autoRedefine/>
    <w:rsid w:val="007E776D"/>
    <w:pPr>
      <w:jc w:val="center"/>
    </w:pPr>
    <w:rPr>
      <w:rFonts w:cs="Times New Roman"/>
      <w:iCs w:val="0"/>
      <w:szCs w:val="20"/>
    </w:rPr>
  </w:style>
  <w:style w:type="character" w:customStyle="1" w:styleId="Formatvorlage12pt">
    <w:name w:val="Formatvorlage 12 pt"/>
    <w:rsid w:val="00E63526"/>
    <w:rPr>
      <w:sz w:val="22"/>
    </w:rPr>
  </w:style>
  <w:style w:type="paragraph" w:customStyle="1" w:styleId="Flietext">
    <w:name w:val="Fließtext"/>
    <w:basedOn w:val="Standard"/>
    <w:rsid w:val="007B6C84"/>
    <w:pPr>
      <w:tabs>
        <w:tab w:val="left" w:pos="227"/>
        <w:tab w:val="left" w:pos="283"/>
        <w:tab w:val="right" w:pos="3339"/>
      </w:tabs>
      <w:autoSpaceDE w:val="0"/>
      <w:autoSpaceDN w:val="0"/>
      <w:adjustRightInd w:val="0"/>
      <w:spacing w:after="45" w:line="166" w:lineRule="atLeast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customStyle="1" w:styleId="Paragraf">
    <w:name w:val="Paragraf"/>
    <w:basedOn w:val="Flietext"/>
    <w:rsid w:val="007B6C84"/>
    <w:pPr>
      <w:suppressAutoHyphens/>
      <w:jc w:val="center"/>
    </w:pPr>
    <w:rPr>
      <w:rFonts w:ascii="GaramondBE-Italic" w:hAnsi="GaramondBE-Italic" w:cs="GaramondBE-Italic"/>
      <w:i/>
      <w:iCs/>
    </w:rPr>
  </w:style>
  <w:style w:type="paragraph" w:customStyle="1" w:styleId="TAB3">
    <w:name w:val="TAB3"/>
    <w:aliases w:val="7"/>
    <w:basedOn w:val="Flietext"/>
    <w:rsid w:val="007B6C84"/>
    <w:pPr>
      <w:tabs>
        <w:tab w:val="clear" w:pos="3339"/>
        <w:tab w:val="right" w:pos="3334"/>
      </w:tabs>
      <w:ind w:left="227" w:hanging="227"/>
    </w:pPr>
  </w:style>
  <w:style w:type="paragraph" w:customStyle="1" w:styleId="TAB5">
    <w:name w:val="TAB5"/>
    <w:aliases w:val="0"/>
    <w:basedOn w:val="Flietext"/>
    <w:rsid w:val="000A0C2F"/>
    <w:pPr>
      <w:tabs>
        <w:tab w:val="clear" w:pos="227"/>
        <w:tab w:val="clear" w:pos="3339"/>
      </w:tabs>
      <w:ind w:left="283" w:hanging="283"/>
    </w:pPr>
  </w:style>
  <w:style w:type="paragraph" w:customStyle="1" w:styleId="Funote">
    <w:name w:val="Fußnote"/>
    <w:basedOn w:val="Standard"/>
    <w:rsid w:val="000A0C2F"/>
    <w:pPr>
      <w:tabs>
        <w:tab w:val="left" w:pos="170"/>
        <w:tab w:val="left" w:pos="283"/>
        <w:tab w:val="right" w:pos="3339"/>
      </w:tabs>
      <w:autoSpaceDE w:val="0"/>
      <w:autoSpaceDN w:val="0"/>
      <w:adjustRightInd w:val="0"/>
      <w:spacing w:after="34" w:line="132" w:lineRule="atLeast"/>
      <w:jc w:val="both"/>
      <w:textAlignment w:val="center"/>
    </w:pPr>
    <w:rPr>
      <w:rFonts w:ascii="Arial" w:hAnsi="Arial" w:cs="Arial"/>
      <w:color w:val="0000FF"/>
      <w:sz w:val="13"/>
      <w:szCs w:val="13"/>
    </w:rPr>
  </w:style>
  <w:style w:type="paragraph" w:customStyle="1" w:styleId="Fueinrck">
    <w:name w:val="Fußeinrück"/>
    <w:basedOn w:val="Funote"/>
    <w:rsid w:val="000A0C2F"/>
    <w:pPr>
      <w:ind w:left="170" w:hanging="170"/>
    </w:pPr>
  </w:style>
  <w:style w:type="paragraph" w:customStyle="1" w:styleId="Pfeil">
    <w:name w:val="Pfeil"/>
    <w:basedOn w:val="Standard"/>
    <w:rsid w:val="000A0C2F"/>
    <w:pPr>
      <w:tabs>
        <w:tab w:val="left" w:pos="227"/>
        <w:tab w:val="left" w:pos="283"/>
        <w:tab w:val="left" w:pos="765"/>
      </w:tabs>
      <w:autoSpaceDE w:val="0"/>
      <w:autoSpaceDN w:val="0"/>
      <w:adjustRightInd w:val="0"/>
      <w:spacing w:after="45" w:line="142" w:lineRule="atLeast"/>
      <w:textAlignment w:val="center"/>
    </w:pPr>
    <w:rPr>
      <w:rFonts w:ascii="Arial" w:hAnsi="Arial" w:cs="Arial"/>
      <w:color w:val="00FFFF"/>
      <w:sz w:val="14"/>
      <w:szCs w:val="14"/>
    </w:rPr>
  </w:style>
  <w:style w:type="paragraph" w:customStyle="1" w:styleId="Einzug5">
    <w:name w:val="Einzug5"/>
    <w:basedOn w:val="Flietext"/>
    <w:rsid w:val="000A0C2F"/>
    <w:pPr>
      <w:tabs>
        <w:tab w:val="clear" w:pos="227"/>
        <w:tab w:val="clear" w:pos="283"/>
        <w:tab w:val="clear" w:pos="3339"/>
        <w:tab w:val="left" w:pos="510"/>
      </w:tabs>
      <w:ind w:left="510" w:hanging="227"/>
    </w:pPr>
  </w:style>
  <w:style w:type="paragraph" w:customStyle="1" w:styleId="TAB2">
    <w:name w:val="TAB2"/>
    <w:aliases w:val="5"/>
    <w:basedOn w:val="Flietext"/>
    <w:rsid w:val="00C34A86"/>
    <w:pPr>
      <w:tabs>
        <w:tab w:val="clear" w:pos="227"/>
        <w:tab w:val="clear" w:pos="283"/>
        <w:tab w:val="clear" w:pos="3339"/>
        <w:tab w:val="left" w:pos="170"/>
        <w:tab w:val="right" w:pos="3334"/>
      </w:tabs>
      <w:ind w:left="170" w:hanging="170"/>
    </w:pPr>
  </w:style>
  <w:style w:type="paragraph" w:customStyle="1" w:styleId="Einzug2">
    <w:name w:val="Einzug2"/>
    <w:aliases w:val="51"/>
    <w:basedOn w:val="Standard"/>
    <w:rsid w:val="00C34A86"/>
    <w:pPr>
      <w:tabs>
        <w:tab w:val="left" w:pos="340"/>
      </w:tabs>
      <w:autoSpaceDE w:val="0"/>
      <w:autoSpaceDN w:val="0"/>
      <w:adjustRightInd w:val="0"/>
      <w:spacing w:after="45" w:line="166" w:lineRule="atLeast"/>
      <w:ind w:left="340" w:hanging="170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styleId="Kopfzeile">
    <w:name w:val="header"/>
    <w:basedOn w:val="Standard"/>
    <w:link w:val="KopfzeileZchn"/>
    <w:rsid w:val="001730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173088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1730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173088"/>
    <w:rPr>
      <w:sz w:val="22"/>
      <w:szCs w:val="22"/>
    </w:rPr>
  </w:style>
  <w:style w:type="paragraph" w:styleId="Sprechblasentext">
    <w:name w:val="Balloon Text"/>
    <w:basedOn w:val="Standard"/>
    <w:semiHidden/>
    <w:rsid w:val="00D86CB7"/>
    <w:rPr>
      <w:rFonts w:ascii="Tahoma" w:hAnsi="Tahoma" w:cs="Tahoma"/>
      <w:sz w:val="16"/>
      <w:szCs w:val="16"/>
    </w:rPr>
  </w:style>
  <w:style w:type="paragraph" w:customStyle="1" w:styleId="Einzug3">
    <w:name w:val="Einzug3"/>
    <w:aliases w:val="7TAB"/>
    <w:basedOn w:val="Flietext"/>
    <w:rsid w:val="00381B03"/>
    <w:pPr>
      <w:tabs>
        <w:tab w:val="clear" w:pos="227"/>
        <w:tab w:val="clear" w:pos="283"/>
        <w:tab w:val="left" w:pos="454"/>
      </w:tabs>
      <w:ind w:left="454" w:hanging="227"/>
    </w:pPr>
  </w:style>
  <w:style w:type="character" w:customStyle="1" w:styleId="Zeichenformat1">
    <w:name w:val="Zeichenformat 1"/>
    <w:rsid w:val="00381B03"/>
    <w:rPr>
      <w:lang w:val="de-DE"/>
    </w:rPr>
  </w:style>
  <w:style w:type="character" w:styleId="Kommentarzeichen">
    <w:name w:val="annotation reference"/>
    <w:semiHidden/>
    <w:rsid w:val="00CF1658"/>
    <w:rPr>
      <w:sz w:val="16"/>
      <w:szCs w:val="16"/>
    </w:rPr>
  </w:style>
  <w:style w:type="paragraph" w:styleId="Kommentartext">
    <w:name w:val="annotation text"/>
    <w:basedOn w:val="Standard"/>
    <w:semiHidden/>
    <w:rsid w:val="00CF165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F165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474B4"/>
    <w:pPr>
      <w:spacing w:after="0"/>
    </w:pPr>
    <w:rPr>
      <w:rFonts w:ascii="Calibri" w:eastAsia="Calibri" w:hAnsi="Calibri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0474B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Alt Strg 1</vt:lpstr>
    </vt:vector>
  </TitlesOfParts>
  <Company>IZLBW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 Strg 1</dc:title>
  <dc:creator>Michael Rux</dc:creator>
  <cp:lastModifiedBy>Schaffhauser, Alexandra (SSA Biberach)</cp:lastModifiedBy>
  <cp:revision>2</cp:revision>
  <cp:lastPrinted>2017-11-06T10:39:00Z</cp:lastPrinted>
  <dcterms:created xsi:type="dcterms:W3CDTF">2020-08-07T13:32:00Z</dcterms:created>
  <dcterms:modified xsi:type="dcterms:W3CDTF">2020-08-07T13:32:00Z</dcterms:modified>
</cp:coreProperties>
</file>